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D76EF">
      <w:pPr>
        <w:rPr>
          <w:rFonts w:ascii="黑体" w:eastAsia="黑体"/>
          <w:sz w:val="32"/>
        </w:rPr>
      </w:pPr>
      <w:bookmarkStart w:id="0" w:name="_GoBack"/>
      <w:bookmarkEnd w:id="0"/>
    </w:p>
    <w:p w14:paraId="162A6B13">
      <w:pPr>
        <w:spacing w:line="276" w:lineRule="auto"/>
        <w:rPr>
          <w:rFonts w:ascii="黑体" w:hAnsi="宋体" w:eastAsia="黑体"/>
          <w:sz w:val="24"/>
          <w:szCs w:val="52"/>
        </w:rPr>
      </w:pPr>
    </w:p>
    <w:p w14:paraId="28052EF1">
      <w:pPr>
        <w:spacing w:line="276" w:lineRule="auto"/>
        <w:jc w:val="center"/>
        <w:rPr>
          <w:rFonts w:hint="eastAsia" w:ascii="黑体" w:hAnsi="宋体" w:eastAsia="黑体"/>
          <w:sz w:val="48"/>
          <w:szCs w:val="52"/>
          <w:lang w:val="en-US" w:eastAsia="zh-CN"/>
        </w:rPr>
      </w:pPr>
      <w:r>
        <w:rPr>
          <w:rFonts w:hint="eastAsia" w:ascii="黑体" w:hAnsi="宋体" w:eastAsia="黑体"/>
          <w:sz w:val="48"/>
          <w:szCs w:val="52"/>
          <w:lang w:val="en-US" w:eastAsia="zh-CN"/>
        </w:rPr>
        <w:t>中国医学科学院皮肤病医院</w:t>
      </w:r>
    </w:p>
    <w:p w14:paraId="519ADD5C">
      <w:pPr>
        <w:spacing w:line="276" w:lineRule="auto"/>
        <w:jc w:val="center"/>
        <w:rPr>
          <w:rFonts w:hint="eastAsia" w:ascii="黑体" w:hAnsi="宋体" w:eastAsia="黑体"/>
          <w:sz w:val="48"/>
          <w:szCs w:val="52"/>
          <w:lang w:val="en-US" w:eastAsia="zh-CN"/>
        </w:rPr>
      </w:pPr>
      <w:r>
        <w:rPr>
          <w:rFonts w:hint="eastAsia" w:ascii="黑体" w:hAnsi="宋体" w:eastAsia="黑体"/>
          <w:sz w:val="48"/>
          <w:szCs w:val="52"/>
          <w:lang w:val="en-US" w:eastAsia="zh-CN"/>
        </w:rPr>
        <w:t>（中国医学科学院皮肤病研究所）</w:t>
      </w:r>
    </w:p>
    <w:p w14:paraId="00FF57A7">
      <w:pPr>
        <w:spacing w:line="276" w:lineRule="auto"/>
        <w:jc w:val="center"/>
        <w:rPr>
          <w:rFonts w:hint="default" w:ascii="黑体" w:hAnsi="Cambria" w:eastAsia="黑体"/>
          <w:bCs/>
          <w:sz w:val="48"/>
          <w:szCs w:val="48"/>
          <w:lang w:val="en-US"/>
        </w:rPr>
      </w:pPr>
    </w:p>
    <w:p w14:paraId="290CFC96"/>
    <w:p w14:paraId="0C971103">
      <w:pPr>
        <w:spacing w:line="480" w:lineRule="auto"/>
        <w:rPr>
          <w:b/>
          <w:sz w:val="72"/>
          <w:szCs w:val="80"/>
        </w:rPr>
      </w:pPr>
    </w:p>
    <w:p w14:paraId="2211246B">
      <w:pPr>
        <w:spacing w:line="276" w:lineRule="auto"/>
        <w:jc w:val="center"/>
        <w:rPr>
          <w:rFonts w:hint="eastAsia" w:ascii="黑体" w:eastAsia="黑体"/>
          <w:sz w:val="96"/>
          <w:szCs w:val="120"/>
          <w:lang w:val="en-US" w:eastAsia="zh-CN"/>
        </w:rPr>
      </w:pPr>
      <w:r>
        <w:rPr>
          <w:rFonts w:hint="eastAsia" w:ascii="黑体" w:eastAsia="黑体"/>
          <w:sz w:val="96"/>
          <w:szCs w:val="120"/>
          <w:lang w:val="en-US" w:eastAsia="zh-CN"/>
        </w:rPr>
        <w:t>调</w:t>
      </w:r>
    </w:p>
    <w:p w14:paraId="50580024">
      <w:pPr>
        <w:spacing w:line="276" w:lineRule="auto"/>
        <w:jc w:val="center"/>
        <w:rPr>
          <w:rFonts w:hint="default" w:ascii="黑体" w:eastAsia="黑体"/>
          <w:sz w:val="96"/>
          <w:szCs w:val="120"/>
          <w:lang w:val="en-US" w:eastAsia="zh-CN"/>
        </w:rPr>
      </w:pPr>
      <w:r>
        <w:rPr>
          <w:rFonts w:hint="eastAsia" w:ascii="黑体" w:eastAsia="黑体"/>
          <w:sz w:val="96"/>
          <w:szCs w:val="120"/>
          <w:lang w:val="en-US" w:eastAsia="zh-CN"/>
        </w:rPr>
        <w:t>研</w:t>
      </w:r>
    </w:p>
    <w:p w14:paraId="2C2D209A">
      <w:pPr>
        <w:spacing w:line="276" w:lineRule="auto"/>
        <w:jc w:val="center"/>
        <w:rPr>
          <w:rFonts w:ascii="黑体" w:eastAsia="黑体"/>
          <w:sz w:val="96"/>
          <w:szCs w:val="120"/>
        </w:rPr>
      </w:pPr>
      <w:r>
        <w:rPr>
          <w:rFonts w:hint="eastAsia" w:ascii="黑体" w:eastAsia="黑体"/>
          <w:sz w:val="96"/>
          <w:szCs w:val="120"/>
        </w:rPr>
        <w:t>文</w:t>
      </w:r>
    </w:p>
    <w:p w14:paraId="3A742EF2">
      <w:pPr>
        <w:spacing w:line="276" w:lineRule="auto"/>
        <w:jc w:val="center"/>
        <w:rPr>
          <w:rFonts w:ascii="黑体" w:eastAsia="黑体"/>
          <w:sz w:val="96"/>
          <w:szCs w:val="120"/>
        </w:rPr>
      </w:pPr>
      <w:r>
        <w:rPr>
          <w:rFonts w:hint="eastAsia" w:ascii="黑体" w:eastAsia="黑体"/>
          <w:sz w:val="96"/>
          <w:szCs w:val="120"/>
        </w:rPr>
        <w:t>件</w:t>
      </w:r>
    </w:p>
    <w:p w14:paraId="20422593">
      <w:pPr>
        <w:rPr>
          <w:b/>
          <w:sz w:val="36"/>
          <w:szCs w:val="36"/>
        </w:rPr>
      </w:pPr>
    </w:p>
    <w:p w14:paraId="40357079">
      <w:pPr>
        <w:rPr>
          <w:b/>
          <w:sz w:val="36"/>
          <w:szCs w:val="36"/>
        </w:rPr>
      </w:pPr>
    </w:p>
    <w:p w14:paraId="068FA1A1">
      <w:pPr>
        <w:rPr>
          <w:b/>
          <w:sz w:val="36"/>
          <w:szCs w:val="36"/>
        </w:rPr>
      </w:pPr>
    </w:p>
    <w:p w14:paraId="65C69227">
      <w:pPr>
        <w:ind w:left="420" w:leftChars="0" w:firstLine="420" w:firstLineChars="0"/>
        <w:jc w:val="both"/>
        <w:rPr>
          <w:rFonts w:hint="default" w:eastAsia="宋体"/>
          <w:b/>
          <w:sz w:val="36"/>
          <w:szCs w:val="36"/>
          <w:lang w:val="en-US" w:eastAsia="zh-CN"/>
        </w:rPr>
      </w:pPr>
      <w:r>
        <w:rPr>
          <w:rFonts w:hint="eastAsia" w:ascii="黑体" w:eastAsia="黑体"/>
          <w:sz w:val="28"/>
          <w:szCs w:val="32"/>
          <w:lang w:val="en-US" w:eastAsia="zh-CN"/>
        </w:rPr>
        <w:t>项目</w:t>
      </w:r>
      <w:r>
        <w:rPr>
          <w:rFonts w:hint="eastAsia" w:ascii="黑体" w:eastAsia="黑体"/>
          <w:sz w:val="28"/>
          <w:szCs w:val="32"/>
        </w:rPr>
        <w:t>名称：</w:t>
      </w:r>
      <w:r>
        <w:rPr>
          <w:rFonts w:hint="eastAsia" w:ascii="黑体" w:eastAsia="黑体"/>
          <w:sz w:val="28"/>
          <w:szCs w:val="32"/>
          <w:u w:val="single"/>
        </w:rPr>
        <w:t xml:space="preserve"> </w:t>
      </w:r>
      <w:r>
        <w:rPr>
          <w:rFonts w:hint="eastAsia" w:ascii="黑体" w:eastAsia="黑体"/>
          <w:sz w:val="28"/>
          <w:szCs w:val="32"/>
          <w:u w:val="single"/>
          <w:lang w:val="en-US" w:eastAsia="zh-CN"/>
        </w:rPr>
        <w:t>生物安全柜、医用冰箱等设备</w:t>
      </w:r>
      <w:r>
        <w:rPr>
          <w:rFonts w:ascii="黑体" w:eastAsia="黑体"/>
          <w:sz w:val="28"/>
          <w:szCs w:val="32"/>
          <w:u w:val="single"/>
        </w:rPr>
        <w:t xml:space="preserve">   </w:t>
      </w:r>
      <w:r>
        <w:rPr>
          <w:rFonts w:hint="eastAsia" w:ascii="黑体" w:eastAsia="黑体"/>
          <w:sz w:val="28"/>
          <w:szCs w:val="32"/>
          <w:u w:val="single"/>
        </w:rPr>
        <w:t xml:space="preserve"> </w:t>
      </w:r>
    </w:p>
    <w:p w14:paraId="7B019B83">
      <w:pPr>
        <w:ind w:left="420" w:leftChars="0" w:firstLine="420" w:firstLineChars="0"/>
        <w:jc w:val="both"/>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1BB5ADEF">
      <w:pPr>
        <w:ind w:left="420" w:leftChars="0" w:firstLine="420" w:firstLineChars="0"/>
        <w:jc w:val="both"/>
        <w:rPr>
          <w:rFonts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794DEFC9">
      <w:pPr>
        <w:jc w:val="center"/>
        <w:rPr>
          <w:b/>
          <w:sz w:val="36"/>
          <w:szCs w:val="36"/>
        </w:rPr>
      </w:pPr>
      <w:r>
        <w:rPr>
          <w:rFonts w:hint="eastAsia" w:ascii="黑体" w:eastAsia="黑体"/>
          <w:sz w:val="28"/>
          <w:szCs w:val="28"/>
          <w:u w:val="none"/>
        </w:rPr>
        <w:t xml:space="preserve">  </w:t>
      </w:r>
      <w:r>
        <w:rPr>
          <w:rFonts w:ascii="黑体" w:eastAsia="黑体"/>
          <w:sz w:val="28"/>
          <w:szCs w:val="28"/>
          <w:u w:val="none"/>
        </w:rPr>
        <w:t xml:space="preserve">   </w:t>
      </w:r>
      <w:r>
        <w:rPr>
          <w:rFonts w:hint="eastAsia" w:ascii="黑体" w:eastAsia="黑体"/>
          <w:sz w:val="28"/>
          <w:szCs w:val="28"/>
        </w:rPr>
        <w:t>年</w:t>
      </w:r>
      <w:r>
        <w:rPr>
          <w:rFonts w:hint="eastAsia" w:ascii="黑体" w:eastAsia="黑体"/>
          <w:sz w:val="28"/>
          <w:szCs w:val="28"/>
          <w:u w:val="none"/>
        </w:rPr>
        <w:t xml:space="preserve"> </w:t>
      </w:r>
      <w:r>
        <w:rPr>
          <w:rFonts w:ascii="黑体" w:eastAsia="黑体"/>
          <w:sz w:val="28"/>
          <w:szCs w:val="28"/>
          <w:u w:val="none"/>
        </w:rPr>
        <w:t xml:space="preserve">   </w:t>
      </w:r>
      <w:r>
        <w:rPr>
          <w:rFonts w:hint="eastAsia" w:ascii="黑体" w:eastAsia="黑体"/>
          <w:sz w:val="28"/>
          <w:szCs w:val="28"/>
        </w:rPr>
        <w:t>月</w:t>
      </w:r>
      <w:r>
        <w:rPr>
          <w:rFonts w:hint="eastAsia" w:ascii="黑体" w:eastAsia="黑体"/>
          <w:sz w:val="28"/>
          <w:szCs w:val="28"/>
          <w:u w:val="none"/>
        </w:rPr>
        <w:t xml:space="preserve"> </w:t>
      </w:r>
      <w:r>
        <w:rPr>
          <w:rFonts w:ascii="黑体" w:eastAsia="黑体"/>
          <w:sz w:val="28"/>
          <w:szCs w:val="28"/>
          <w:u w:val="none"/>
        </w:rPr>
        <w:t xml:space="preserve">   </w:t>
      </w:r>
      <w:r>
        <w:rPr>
          <w:rFonts w:hint="eastAsia" w:ascii="黑体" w:eastAsia="黑体"/>
          <w:sz w:val="28"/>
          <w:szCs w:val="28"/>
        </w:rPr>
        <w:t>日</w:t>
      </w:r>
    </w:p>
    <w:p w14:paraId="5BFDBD52">
      <w:pPr>
        <w:rPr>
          <w:b/>
          <w:sz w:val="36"/>
          <w:szCs w:val="36"/>
        </w:rPr>
        <w:sectPr>
          <w:footerReference r:id="rId3" w:type="default"/>
          <w:pgSz w:w="11906" w:h="16838"/>
          <w:pgMar w:top="1440" w:right="1800" w:bottom="1440" w:left="1800" w:header="992" w:footer="992" w:gutter="0"/>
          <w:cols w:space="720" w:num="1"/>
          <w:docGrid w:type="lines" w:linePitch="312" w:charSpace="0"/>
        </w:sectPr>
      </w:pPr>
    </w:p>
    <w:p w14:paraId="2B87BA4A">
      <w:pPr>
        <w:pStyle w:val="2"/>
        <w:spacing w:before="100" w:beforeAutospacing="1" w:after="100" w:afterAutospacing="1"/>
        <w:jc w:val="center"/>
        <w:rPr>
          <w:rFonts w:ascii="黑体" w:eastAsia="黑体"/>
        </w:rPr>
      </w:pPr>
      <w:r>
        <w:rPr>
          <w:rFonts w:hint="eastAsia" w:ascii="黑体" w:eastAsia="黑体"/>
        </w:rPr>
        <w:t>目 录</w:t>
      </w:r>
    </w:p>
    <w:p w14:paraId="665C244E">
      <w:pPr>
        <w:pStyle w:val="14"/>
        <w:tabs>
          <w:tab w:val="right" w:leader="dot" w:pos="8306"/>
        </w:tabs>
        <w:spacing w:line="240" w:lineRule="auto"/>
        <w:rPr>
          <w:sz w:val="32"/>
          <w:szCs w:val="28"/>
        </w:rPr>
      </w:pPr>
      <w:r>
        <w:rPr>
          <w:rFonts w:hint="eastAsia"/>
          <w:bCs/>
          <w:sz w:val="32"/>
          <w:szCs w:val="28"/>
        </w:rPr>
        <w:t>一、</w:t>
      </w:r>
      <w:r>
        <w:rPr>
          <w:rFonts w:hint="eastAsia"/>
          <w:bCs/>
          <w:sz w:val="32"/>
          <w:szCs w:val="28"/>
          <w:lang w:val="en-US" w:eastAsia="zh-CN"/>
        </w:rPr>
        <w:t>产品概况</w:t>
      </w:r>
      <w:r>
        <w:rPr>
          <w:bCs/>
          <w:sz w:val="32"/>
          <w:szCs w:val="28"/>
          <w:lang w:val="zh-CN"/>
        </w:rPr>
        <w:tab/>
      </w:r>
      <w:r>
        <w:rPr>
          <w:rFonts w:hint="eastAsia"/>
          <w:bCs/>
          <w:sz w:val="32"/>
          <w:szCs w:val="28"/>
          <w:lang w:val="zh-CN"/>
        </w:rPr>
        <w:t>（</w:t>
      </w:r>
      <w:r>
        <w:rPr>
          <w:bCs/>
          <w:sz w:val="32"/>
          <w:szCs w:val="28"/>
          <w:lang w:val="zh-CN"/>
        </w:rPr>
        <w:t>页码）</w:t>
      </w:r>
    </w:p>
    <w:p w14:paraId="39D0443B">
      <w:pPr>
        <w:pStyle w:val="14"/>
        <w:tabs>
          <w:tab w:val="right" w:leader="dot" w:pos="8306"/>
        </w:tabs>
        <w:spacing w:line="240" w:lineRule="auto"/>
        <w:rPr>
          <w:rFonts w:hint="eastAsia" w:eastAsia="宋体"/>
          <w:lang w:val="en-US" w:eastAsia="zh-CN"/>
        </w:rPr>
      </w:pPr>
      <w:r>
        <w:rPr>
          <w:rFonts w:hint="eastAsia"/>
          <w:bCs/>
          <w:sz w:val="32"/>
          <w:szCs w:val="28"/>
        </w:rPr>
        <w:t>二、</w:t>
      </w:r>
      <w:r>
        <w:rPr>
          <w:rFonts w:hint="eastAsia"/>
          <w:bCs/>
          <w:sz w:val="32"/>
          <w:szCs w:val="28"/>
          <w:lang w:val="en-US" w:eastAsia="zh-CN"/>
        </w:rPr>
        <w:t>产品资质</w:t>
      </w:r>
      <w:r>
        <w:rPr>
          <w:bCs/>
          <w:sz w:val="32"/>
          <w:szCs w:val="28"/>
          <w:lang w:val="zh-CN"/>
        </w:rPr>
        <w:tab/>
      </w:r>
      <w:r>
        <w:rPr>
          <w:rFonts w:hint="eastAsia"/>
          <w:bCs/>
          <w:sz w:val="32"/>
          <w:szCs w:val="28"/>
          <w:lang w:val="zh-CN"/>
        </w:rPr>
        <w:t>（页码）</w:t>
      </w:r>
    </w:p>
    <w:p w14:paraId="6251F02E">
      <w:pPr>
        <w:pStyle w:val="14"/>
        <w:tabs>
          <w:tab w:val="right" w:leader="dot" w:pos="8306"/>
        </w:tabs>
        <w:spacing w:line="240" w:lineRule="auto"/>
        <w:rPr>
          <w:rFonts w:hint="default"/>
          <w:bCs/>
          <w:sz w:val="32"/>
          <w:szCs w:val="28"/>
          <w:lang w:val="en-US" w:eastAsia="zh-CN"/>
        </w:rPr>
      </w:pPr>
      <w:r>
        <w:rPr>
          <w:rFonts w:hint="eastAsia"/>
          <w:bCs/>
          <w:sz w:val="32"/>
          <w:szCs w:val="28"/>
          <w:lang w:val="en-US" w:eastAsia="zh-CN"/>
        </w:rPr>
        <w:t>三、生产厂家和代理公司资质及简介</w:t>
      </w:r>
      <w:r>
        <w:rPr>
          <w:rFonts w:hint="eastAsia"/>
          <w:bCs/>
          <w:sz w:val="32"/>
          <w:szCs w:val="28"/>
          <w:lang w:val="en-US" w:eastAsia="zh-CN"/>
        </w:rPr>
        <w:tab/>
      </w:r>
      <w:r>
        <w:rPr>
          <w:rFonts w:hint="eastAsia"/>
          <w:bCs/>
          <w:sz w:val="32"/>
          <w:szCs w:val="28"/>
          <w:lang w:val="en-US" w:eastAsia="zh-CN"/>
        </w:rPr>
        <w:t>（页码）</w:t>
      </w:r>
    </w:p>
    <w:p w14:paraId="0B5CFAEB">
      <w:pPr>
        <w:pStyle w:val="14"/>
        <w:tabs>
          <w:tab w:val="right" w:leader="dot" w:pos="8306"/>
        </w:tabs>
        <w:spacing w:line="240" w:lineRule="auto"/>
        <w:rPr>
          <w:rFonts w:hint="default" w:eastAsia="宋体"/>
          <w:bCs/>
          <w:sz w:val="32"/>
          <w:szCs w:val="28"/>
          <w:lang w:val="en-US" w:eastAsia="zh-CN"/>
        </w:rPr>
      </w:pPr>
      <w:r>
        <w:rPr>
          <w:rFonts w:hint="eastAsia"/>
          <w:bCs/>
          <w:sz w:val="32"/>
          <w:szCs w:val="28"/>
          <w:lang w:val="en-US" w:eastAsia="zh-CN"/>
        </w:rPr>
        <w:t>四、生产厂家授权书</w:t>
      </w:r>
      <w:r>
        <w:rPr>
          <w:rFonts w:hint="eastAsia"/>
          <w:bCs/>
          <w:sz w:val="32"/>
          <w:szCs w:val="28"/>
          <w:lang w:val="en-US" w:eastAsia="zh-CN"/>
        </w:rPr>
        <w:tab/>
      </w:r>
      <w:r>
        <w:rPr>
          <w:rFonts w:hint="eastAsia"/>
          <w:bCs/>
          <w:sz w:val="32"/>
          <w:szCs w:val="28"/>
          <w:lang w:val="en-US" w:eastAsia="zh-CN"/>
        </w:rPr>
        <w:t>（页码）</w:t>
      </w:r>
    </w:p>
    <w:p w14:paraId="131F88A7">
      <w:pPr>
        <w:pStyle w:val="14"/>
        <w:tabs>
          <w:tab w:val="right" w:leader="dot" w:pos="8306"/>
        </w:tabs>
        <w:spacing w:line="240" w:lineRule="auto"/>
        <w:rPr>
          <w:bCs/>
          <w:sz w:val="32"/>
          <w:szCs w:val="28"/>
          <w:lang w:val="zh-CN"/>
        </w:rPr>
      </w:pPr>
      <w:r>
        <w:rPr>
          <w:rFonts w:hint="eastAsia"/>
          <w:bCs/>
          <w:sz w:val="32"/>
          <w:szCs w:val="28"/>
          <w:lang w:val="en-US" w:eastAsia="zh-CN"/>
        </w:rPr>
        <w:t>五</w:t>
      </w:r>
      <w:r>
        <w:rPr>
          <w:rFonts w:hint="eastAsia"/>
          <w:bCs/>
          <w:sz w:val="32"/>
          <w:szCs w:val="28"/>
        </w:rPr>
        <w:t>、法定代表人身份证明</w:t>
      </w:r>
      <w:r>
        <w:rPr>
          <w:rFonts w:hint="eastAsia"/>
          <w:bCs/>
          <w:sz w:val="32"/>
          <w:szCs w:val="28"/>
          <w:lang w:val="en-US" w:eastAsia="zh-CN"/>
        </w:rPr>
        <w:t>和</w:t>
      </w:r>
      <w:r>
        <w:rPr>
          <w:rFonts w:hint="eastAsia"/>
          <w:bCs/>
          <w:sz w:val="32"/>
          <w:szCs w:val="28"/>
        </w:rPr>
        <w:t>授权委托书</w:t>
      </w:r>
      <w:r>
        <w:rPr>
          <w:bCs/>
          <w:sz w:val="32"/>
          <w:szCs w:val="28"/>
          <w:lang w:val="zh-CN"/>
        </w:rPr>
        <w:tab/>
      </w:r>
      <w:r>
        <w:rPr>
          <w:rFonts w:hint="eastAsia"/>
          <w:bCs/>
          <w:sz w:val="32"/>
          <w:szCs w:val="28"/>
          <w:lang w:val="zh-CN"/>
        </w:rPr>
        <w:t>（页码）</w:t>
      </w:r>
    </w:p>
    <w:p w14:paraId="467ED4C7">
      <w:pPr>
        <w:pStyle w:val="14"/>
        <w:tabs>
          <w:tab w:val="right" w:leader="dot" w:pos="8306"/>
        </w:tabs>
        <w:spacing w:line="240" w:lineRule="auto"/>
        <w:rPr>
          <w:rFonts w:hint="eastAsia"/>
          <w:bCs/>
          <w:sz w:val="32"/>
          <w:szCs w:val="28"/>
          <w:lang w:val="zh-CN"/>
        </w:rPr>
      </w:pPr>
      <w:r>
        <w:rPr>
          <w:rFonts w:hint="eastAsia"/>
          <w:bCs/>
          <w:sz w:val="32"/>
          <w:szCs w:val="28"/>
          <w:lang w:val="en-US" w:eastAsia="zh-CN"/>
        </w:rPr>
        <w:t>六</w:t>
      </w:r>
      <w:r>
        <w:rPr>
          <w:rFonts w:hint="eastAsia"/>
          <w:bCs/>
          <w:sz w:val="32"/>
          <w:szCs w:val="28"/>
        </w:rPr>
        <w:t>、</w:t>
      </w:r>
      <w:r>
        <w:rPr>
          <w:rFonts w:hint="eastAsia"/>
          <w:bCs/>
          <w:sz w:val="32"/>
          <w:szCs w:val="28"/>
          <w:lang w:val="en-US" w:eastAsia="zh-CN"/>
        </w:rPr>
        <w:t>配置清单（单台配置）</w:t>
      </w:r>
      <w:r>
        <w:rPr>
          <w:bCs/>
          <w:sz w:val="32"/>
          <w:szCs w:val="28"/>
          <w:lang w:val="zh-CN"/>
        </w:rPr>
        <w:tab/>
      </w:r>
      <w:r>
        <w:rPr>
          <w:rFonts w:hint="eastAsia"/>
          <w:bCs/>
          <w:sz w:val="32"/>
          <w:szCs w:val="28"/>
          <w:lang w:val="zh-CN"/>
        </w:rPr>
        <w:t>（页码）</w:t>
      </w:r>
    </w:p>
    <w:p w14:paraId="0FCB6032">
      <w:pPr>
        <w:pStyle w:val="14"/>
        <w:tabs>
          <w:tab w:val="right" w:leader="dot" w:pos="8306"/>
        </w:tabs>
        <w:spacing w:line="240" w:lineRule="auto"/>
        <w:rPr>
          <w:rFonts w:hint="eastAsia"/>
          <w:bCs/>
          <w:sz w:val="32"/>
          <w:szCs w:val="28"/>
          <w:lang w:val="en-US" w:eastAsia="zh-CN"/>
        </w:rPr>
      </w:pPr>
      <w:r>
        <w:rPr>
          <w:rFonts w:hint="eastAsia"/>
          <w:bCs/>
          <w:sz w:val="32"/>
          <w:szCs w:val="28"/>
          <w:lang w:val="en-US" w:eastAsia="zh-CN"/>
        </w:rPr>
        <w:t>七、产品技术参数</w:t>
      </w:r>
      <w:r>
        <w:rPr>
          <w:rFonts w:hint="eastAsia"/>
          <w:bCs/>
          <w:sz w:val="32"/>
          <w:szCs w:val="28"/>
          <w:lang w:val="en-US" w:eastAsia="zh-CN"/>
        </w:rPr>
        <w:tab/>
      </w:r>
      <w:r>
        <w:rPr>
          <w:rFonts w:hint="eastAsia"/>
          <w:bCs/>
          <w:sz w:val="32"/>
          <w:szCs w:val="28"/>
          <w:lang w:val="en-US" w:eastAsia="zh-CN"/>
        </w:rPr>
        <w:t>（页码）</w:t>
      </w:r>
    </w:p>
    <w:p w14:paraId="5F2F8C31">
      <w:pPr>
        <w:pStyle w:val="14"/>
        <w:tabs>
          <w:tab w:val="right" w:leader="dot" w:pos="8306"/>
        </w:tabs>
        <w:spacing w:line="240" w:lineRule="auto"/>
        <w:rPr>
          <w:rFonts w:hint="eastAsia"/>
          <w:bCs/>
          <w:sz w:val="32"/>
          <w:szCs w:val="28"/>
          <w:lang w:val="zh-CN"/>
        </w:rPr>
      </w:pPr>
      <w:r>
        <w:rPr>
          <w:rFonts w:hint="eastAsia"/>
          <w:bCs/>
          <w:sz w:val="32"/>
          <w:szCs w:val="28"/>
          <w:lang w:val="en-US" w:eastAsia="zh-CN"/>
        </w:rPr>
        <w:t>八</w:t>
      </w:r>
      <w:r>
        <w:rPr>
          <w:rFonts w:hint="eastAsia"/>
          <w:bCs/>
          <w:sz w:val="32"/>
          <w:szCs w:val="28"/>
        </w:rPr>
        <w:t>、</w:t>
      </w:r>
      <w:r>
        <w:rPr>
          <w:rFonts w:hint="eastAsia"/>
          <w:bCs/>
          <w:sz w:val="32"/>
          <w:szCs w:val="28"/>
          <w:lang w:val="en-US" w:eastAsia="zh-CN"/>
        </w:rPr>
        <w:t>产品安装场地要求</w:t>
      </w:r>
      <w:r>
        <w:rPr>
          <w:rFonts w:hint="eastAsia"/>
          <w:bCs/>
          <w:sz w:val="32"/>
          <w:szCs w:val="28"/>
          <w:lang w:val="zh-CN"/>
        </w:rPr>
        <w:tab/>
      </w:r>
      <w:r>
        <w:rPr>
          <w:rFonts w:hint="eastAsia"/>
          <w:bCs/>
          <w:sz w:val="32"/>
          <w:szCs w:val="28"/>
          <w:lang w:val="zh-CN"/>
        </w:rPr>
        <w:t>（页码）</w:t>
      </w:r>
    </w:p>
    <w:p w14:paraId="692B7010">
      <w:pPr>
        <w:pStyle w:val="14"/>
        <w:tabs>
          <w:tab w:val="right" w:leader="dot" w:pos="8306"/>
        </w:tabs>
        <w:spacing w:line="240" w:lineRule="auto"/>
        <w:rPr>
          <w:rFonts w:hint="eastAsia"/>
          <w:bCs/>
          <w:sz w:val="32"/>
          <w:szCs w:val="28"/>
          <w:lang w:val="en-US" w:eastAsia="zh-CN"/>
        </w:rPr>
      </w:pPr>
      <w:r>
        <w:rPr>
          <w:rFonts w:hint="eastAsia"/>
          <w:bCs/>
          <w:sz w:val="32"/>
          <w:szCs w:val="28"/>
          <w:lang w:val="en-US" w:eastAsia="zh-CN"/>
        </w:rPr>
        <w:t>九、售后服务条款</w:t>
      </w:r>
      <w:r>
        <w:rPr>
          <w:rFonts w:hint="eastAsia"/>
          <w:bCs/>
          <w:sz w:val="32"/>
          <w:szCs w:val="28"/>
          <w:lang w:val="zh-CN" w:eastAsia="zh-CN"/>
        </w:rPr>
        <w:tab/>
      </w:r>
      <w:r>
        <w:rPr>
          <w:rFonts w:hint="eastAsia"/>
          <w:bCs/>
          <w:sz w:val="32"/>
          <w:szCs w:val="28"/>
          <w:lang w:val="en-US" w:eastAsia="zh-CN"/>
        </w:rPr>
        <w:t>（页码）</w:t>
      </w:r>
    </w:p>
    <w:p w14:paraId="45A9CE14">
      <w:pPr>
        <w:pStyle w:val="14"/>
        <w:tabs>
          <w:tab w:val="right" w:leader="dot" w:pos="8306"/>
        </w:tabs>
        <w:spacing w:line="240" w:lineRule="auto"/>
        <w:rPr>
          <w:rFonts w:hint="default"/>
          <w:bCs/>
          <w:sz w:val="32"/>
          <w:szCs w:val="28"/>
          <w:lang w:val="en-US" w:eastAsia="zh-CN"/>
        </w:rPr>
      </w:pPr>
      <w:r>
        <w:rPr>
          <w:rFonts w:hint="eastAsia"/>
          <w:bCs/>
          <w:sz w:val="32"/>
          <w:szCs w:val="28"/>
          <w:lang w:val="en-US" w:eastAsia="zh-CN"/>
        </w:rPr>
        <w:t>十、宣传彩页</w:t>
      </w:r>
      <w:r>
        <w:rPr>
          <w:rFonts w:hint="eastAsia"/>
          <w:bCs/>
          <w:sz w:val="32"/>
          <w:szCs w:val="28"/>
          <w:lang w:val="en-US" w:eastAsia="zh-CN"/>
        </w:rPr>
        <w:tab/>
      </w:r>
      <w:r>
        <w:rPr>
          <w:rFonts w:hint="eastAsia"/>
          <w:bCs/>
          <w:sz w:val="32"/>
          <w:szCs w:val="28"/>
          <w:lang w:val="en-US" w:eastAsia="zh-CN"/>
        </w:rPr>
        <w:t>（页码）</w:t>
      </w:r>
    </w:p>
    <w:p w14:paraId="038031E2">
      <w:pPr>
        <w:pStyle w:val="14"/>
        <w:tabs>
          <w:tab w:val="right" w:leader="dot" w:pos="8306"/>
        </w:tabs>
        <w:spacing w:line="240" w:lineRule="auto"/>
        <w:rPr>
          <w:rFonts w:hint="default"/>
          <w:bCs/>
          <w:sz w:val="32"/>
          <w:szCs w:val="28"/>
          <w:lang w:val="en-US" w:eastAsia="zh-CN"/>
        </w:rPr>
      </w:pPr>
      <w:r>
        <w:rPr>
          <w:rFonts w:hint="eastAsia"/>
          <w:bCs/>
          <w:sz w:val="32"/>
          <w:szCs w:val="28"/>
          <w:lang w:val="en-US" w:eastAsia="zh-CN"/>
        </w:rPr>
        <w:t>十一、专机专用耗材/试剂</w:t>
      </w:r>
      <w:r>
        <w:rPr>
          <w:rFonts w:hint="eastAsia"/>
          <w:bCs/>
          <w:sz w:val="32"/>
          <w:szCs w:val="28"/>
          <w:lang w:val="en-US" w:eastAsia="zh-CN"/>
        </w:rPr>
        <w:tab/>
      </w:r>
      <w:r>
        <w:rPr>
          <w:rFonts w:hint="eastAsia"/>
          <w:bCs/>
          <w:sz w:val="32"/>
          <w:szCs w:val="28"/>
          <w:lang w:val="en-US" w:eastAsia="zh-CN"/>
        </w:rPr>
        <w:t>（页码）</w:t>
      </w:r>
    </w:p>
    <w:p w14:paraId="0E327282">
      <w:pPr>
        <w:pStyle w:val="14"/>
        <w:tabs>
          <w:tab w:val="right" w:leader="dot" w:pos="8306"/>
        </w:tabs>
        <w:spacing w:line="240" w:lineRule="auto"/>
        <w:rPr>
          <w:rFonts w:hint="eastAsia"/>
          <w:bCs/>
          <w:sz w:val="32"/>
          <w:szCs w:val="28"/>
          <w:lang w:val="en-US" w:eastAsia="zh-CN"/>
        </w:rPr>
      </w:pPr>
    </w:p>
    <w:p w14:paraId="57619BDA">
      <w:pPr>
        <w:pStyle w:val="2"/>
        <w:spacing w:before="100" w:beforeAutospacing="1" w:after="100" w:afterAutospacing="1" w:line="240" w:lineRule="auto"/>
        <w:jc w:val="center"/>
        <w:rPr>
          <w:rFonts w:hint="default" w:ascii="黑体" w:eastAsia="黑体"/>
          <w:sz w:val="36"/>
          <w:lang w:val="en-US" w:eastAsia="zh-CN"/>
        </w:rPr>
      </w:pPr>
      <w:r>
        <w:rPr>
          <w:rFonts w:ascii="黑体" w:eastAsia="黑体"/>
          <w:sz w:val="36"/>
        </w:rPr>
        <w:br w:type="page"/>
      </w:r>
      <w:r>
        <w:rPr>
          <w:rFonts w:hint="eastAsia" w:ascii="黑体" w:eastAsia="黑体"/>
          <w:sz w:val="36"/>
        </w:rPr>
        <w:t>一、</w:t>
      </w:r>
      <w:r>
        <w:rPr>
          <w:rFonts w:hint="eastAsia" w:ascii="黑体" w:eastAsia="黑体"/>
          <w:sz w:val="36"/>
          <w:lang w:val="en-US" w:eastAsia="zh-CN"/>
        </w:rPr>
        <w:t>产品概况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6871"/>
      </w:tblGrid>
      <w:tr w14:paraId="0259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51" w:type="dxa"/>
            <w:vAlign w:val="center"/>
          </w:tcPr>
          <w:p w14:paraId="14DC96EA">
            <w:pPr>
              <w:jc w:val="both"/>
              <w:rPr>
                <w:rFonts w:hint="default"/>
                <w:b/>
                <w:bCs/>
                <w:vertAlign w:val="baseline"/>
                <w:lang w:val="en-US" w:eastAsia="zh-CN"/>
              </w:rPr>
            </w:pPr>
            <w:r>
              <w:rPr>
                <w:rFonts w:hint="eastAsia"/>
                <w:b/>
                <w:bCs/>
                <w:vertAlign w:val="baseline"/>
                <w:lang w:val="en-US" w:eastAsia="zh-CN"/>
              </w:rPr>
              <w:t>产品名称</w:t>
            </w:r>
          </w:p>
        </w:tc>
        <w:tc>
          <w:tcPr>
            <w:tcW w:w="6871" w:type="dxa"/>
            <w:vAlign w:val="center"/>
          </w:tcPr>
          <w:p w14:paraId="59369E8F">
            <w:pPr>
              <w:jc w:val="left"/>
              <w:rPr>
                <w:rFonts w:hint="default"/>
                <w:b/>
                <w:bCs/>
                <w:vertAlign w:val="baseline"/>
                <w:lang w:val="en-US" w:eastAsia="zh-CN"/>
              </w:rPr>
            </w:pPr>
            <w:r>
              <w:rPr>
                <w:rFonts w:hint="eastAsia"/>
                <w:b w:val="0"/>
                <w:bCs w:val="0"/>
                <w:color w:val="FF0000"/>
                <w:vertAlign w:val="baseline"/>
                <w:lang w:val="en-US" w:eastAsia="zh-CN"/>
              </w:rPr>
              <w:t>项目调研多款产品请自行续表</w:t>
            </w:r>
          </w:p>
        </w:tc>
      </w:tr>
      <w:tr w14:paraId="6C8E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51" w:type="dxa"/>
            <w:vAlign w:val="center"/>
          </w:tcPr>
          <w:p w14:paraId="5555EC8F">
            <w:pPr>
              <w:jc w:val="both"/>
              <w:rPr>
                <w:rFonts w:hint="default"/>
                <w:b/>
                <w:bCs/>
                <w:vertAlign w:val="baseline"/>
                <w:lang w:val="en-US" w:eastAsia="zh-CN"/>
              </w:rPr>
            </w:pPr>
            <w:r>
              <w:rPr>
                <w:rFonts w:hint="eastAsia"/>
                <w:b/>
                <w:bCs/>
                <w:vertAlign w:val="baseline"/>
                <w:lang w:val="en-US" w:eastAsia="zh-CN"/>
              </w:rPr>
              <w:t>厂家产地</w:t>
            </w:r>
          </w:p>
        </w:tc>
        <w:tc>
          <w:tcPr>
            <w:tcW w:w="6871" w:type="dxa"/>
          </w:tcPr>
          <w:p w14:paraId="61C231F6">
            <w:pPr>
              <w:rPr>
                <w:rFonts w:hint="default"/>
                <w:b w:val="0"/>
                <w:bCs w:val="0"/>
                <w:color w:val="FF0000"/>
                <w:vertAlign w:val="baseline"/>
                <w:lang w:val="en-US" w:eastAsia="zh-CN"/>
              </w:rPr>
            </w:pPr>
          </w:p>
        </w:tc>
      </w:tr>
      <w:tr w14:paraId="693A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51" w:type="dxa"/>
            <w:vAlign w:val="center"/>
          </w:tcPr>
          <w:p w14:paraId="3D32FE75">
            <w:pPr>
              <w:jc w:val="both"/>
              <w:rPr>
                <w:rFonts w:hint="default"/>
                <w:b/>
                <w:bCs/>
                <w:vertAlign w:val="baseline"/>
                <w:lang w:val="en-US" w:eastAsia="zh-CN"/>
              </w:rPr>
            </w:pPr>
            <w:r>
              <w:rPr>
                <w:rFonts w:hint="eastAsia"/>
                <w:b/>
                <w:bCs/>
                <w:vertAlign w:val="baseline"/>
                <w:lang w:val="en-US" w:eastAsia="zh-CN"/>
              </w:rPr>
              <w:t>型号</w:t>
            </w:r>
          </w:p>
        </w:tc>
        <w:tc>
          <w:tcPr>
            <w:tcW w:w="6871" w:type="dxa"/>
            <w:vAlign w:val="center"/>
          </w:tcPr>
          <w:p w14:paraId="1882DFF9">
            <w:pPr>
              <w:jc w:val="both"/>
              <w:rPr>
                <w:rFonts w:hint="default"/>
                <w:b w:val="0"/>
                <w:bCs w:val="0"/>
                <w:color w:val="FF0000"/>
                <w:vertAlign w:val="baseline"/>
                <w:lang w:val="en-US" w:eastAsia="zh-CN"/>
              </w:rPr>
            </w:pPr>
            <w:r>
              <w:rPr>
                <w:rFonts w:hint="eastAsia"/>
                <w:b w:val="0"/>
                <w:bCs w:val="0"/>
                <w:color w:val="FF0000"/>
                <w:vertAlign w:val="baseline"/>
                <w:lang w:val="en-US" w:eastAsia="zh-CN"/>
              </w:rPr>
              <w:t>推荐给医院使用部门选定的型号</w:t>
            </w:r>
          </w:p>
        </w:tc>
      </w:tr>
      <w:tr w14:paraId="6769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51" w:type="dxa"/>
            <w:vAlign w:val="center"/>
          </w:tcPr>
          <w:p w14:paraId="4B0F0AE1">
            <w:pPr>
              <w:jc w:val="both"/>
              <w:rPr>
                <w:rFonts w:hint="default"/>
                <w:b/>
                <w:bCs/>
                <w:vertAlign w:val="baseline"/>
                <w:lang w:val="en-US" w:eastAsia="zh-CN"/>
              </w:rPr>
            </w:pPr>
            <w:r>
              <w:rPr>
                <w:rFonts w:hint="eastAsia"/>
                <w:b/>
                <w:bCs/>
                <w:vertAlign w:val="baseline"/>
                <w:lang w:val="en-US" w:eastAsia="zh-CN"/>
              </w:rPr>
              <w:t>主要配置</w:t>
            </w:r>
          </w:p>
        </w:tc>
        <w:tc>
          <w:tcPr>
            <w:tcW w:w="6871" w:type="dxa"/>
            <w:vAlign w:val="center"/>
          </w:tcPr>
          <w:p w14:paraId="2D916018">
            <w:pPr>
              <w:jc w:val="both"/>
              <w:rPr>
                <w:rFonts w:hint="default"/>
                <w:b w:val="0"/>
                <w:bCs w:val="0"/>
                <w:color w:val="FF0000"/>
                <w:vertAlign w:val="baseline"/>
                <w:lang w:val="en-US" w:eastAsia="zh-CN"/>
              </w:rPr>
            </w:pPr>
            <w:r>
              <w:rPr>
                <w:rFonts w:hint="eastAsia"/>
                <w:b w:val="0"/>
                <w:bCs w:val="0"/>
                <w:color w:val="FF0000"/>
                <w:vertAlign w:val="baseline"/>
                <w:lang w:val="en-US" w:eastAsia="zh-CN"/>
              </w:rPr>
              <w:t>配置清单中挑选3到5个重要的配置</w:t>
            </w:r>
          </w:p>
        </w:tc>
      </w:tr>
      <w:tr w14:paraId="23EC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51" w:type="dxa"/>
            <w:shd w:val="clear" w:color="auto" w:fill="auto"/>
            <w:vAlign w:val="center"/>
          </w:tcPr>
          <w:p w14:paraId="70A3CC29">
            <w:pPr>
              <w:jc w:val="both"/>
              <w:rPr>
                <w:rFonts w:hint="eastAsia" w:asciiTheme="minorHAnsi" w:hAnsiTheme="minorHAnsi" w:eastAsiaTheme="minorEastAsia" w:cstheme="minorBidi"/>
                <w:b/>
                <w:bCs/>
                <w:kern w:val="2"/>
                <w:sz w:val="21"/>
                <w:szCs w:val="22"/>
                <w:vertAlign w:val="baseline"/>
                <w:lang w:val="en-US" w:eastAsia="zh-CN" w:bidi="ar-SA"/>
              </w:rPr>
            </w:pPr>
            <w:r>
              <w:rPr>
                <w:rFonts w:hint="eastAsia"/>
                <w:b/>
                <w:bCs/>
                <w:vertAlign w:val="baseline"/>
                <w:lang w:val="en-US" w:eastAsia="zh-CN"/>
              </w:rPr>
              <w:t>质保（年）</w:t>
            </w:r>
          </w:p>
        </w:tc>
        <w:tc>
          <w:tcPr>
            <w:tcW w:w="6871" w:type="dxa"/>
            <w:shd w:val="clear" w:color="auto" w:fill="auto"/>
            <w:vAlign w:val="center"/>
          </w:tcPr>
          <w:p w14:paraId="0D5B6564">
            <w:pPr>
              <w:jc w:val="both"/>
              <w:rPr>
                <w:rFonts w:hint="eastAsia" w:asciiTheme="minorHAnsi" w:hAnsiTheme="minorHAnsi" w:eastAsiaTheme="minorEastAsia" w:cstheme="minorBidi"/>
                <w:b w:val="0"/>
                <w:bCs w:val="0"/>
                <w:color w:val="FF0000"/>
                <w:kern w:val="2"/>
                <w:sz w:val="21"/>
                <w:szCs w:val="22"/>
                <w:vertAlign w:val="baseline"/>
                <w:lang w:val="en-US" w:eastAsia="zh-CN" w:bidi="ar-SA"/>
              </w:rPr>
            </w:pPr>
            <w:r>
              <w:rPr>
                <w:rFonts w:hint="eastAsia"/>
                <w:b w:val="0"/>
                <w:bCs w:val="0"/>
                <w:color w:val="FF0000"/>
                <w:vertAlign w:val="baseline"/>
                <w:lang w:val="en-US" w:eastAsia="zh-CN"/>
              </w:rPr>
              <w:t>一般情况至少三年</w:t>
            </w:r>
          </w:p>
        </w:tc>
      </w:tr>
      <w:tr w14:paraId="07B3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51" w:type="dxa"/>
            <w:vAlign w:val="center"/>
          </w:tcPr>
          <w:p w14:paraId="30E6BC68">
            <w:pPr>
              <w:jc w:val="both"/>
              <w:rPr>
                <w:rFonts w:hint="default"/>
                <w:b/>
                <w:bCs/>
                <w:vertAlign w:val="baseline"/>
                <w:lang w:val="en-US" w:eastAsia="zh-CN"/>
              </w:rPr>
            </w:pPr>
            <w:r>
              <w:rPr>
                <w:rFonts w:hint="eastAsia"/>
                <w:b/>
                <w:bCs/>
                <w:vertAlign w:val="baseline"/>
                <w:lang w:val="en-US" w:eastAsia="zh-CN"/>
              </w:rPr>
              <w:t>价格</w:t>
            </w:r>
          </w:p>
        </w:tc>
        <w:tc>
          <w:tcPr>
            <w:tcW w:w="6871" w:type="dxa"/>
            <w:vAlign w:val="center"/>
          </w:tcPr>
          <w:p w14:paraId="08B6206E">
            <w:pPr>
              <w:jc w:val="both"/>
              <w:rPr>
                <w:rFonts w:hint="default"/>
                <w:b w:val="0"/>
                <w:bCs w:val="0"/>
                <w:color w:val="FF0000"/>
                <w:vertAlign w:val="baseline"/>
                <w:lang w:val="en-US" w:eastAsia="zh-CN"/>
              </w:rPr>
            </w:pPr>
            <w:r>
              <w:rPr>
                <w:rFonts w:hint="eastAsia"/>
                <w:b w:val="0"/>
                <w:bCs w:val="0"/>
                <w:color w:val="FF0000"/>
                <w:vertAlign w:val="baseline"/>
                <w:lang w:val="en-US" w:eastAsia="zh-CN"/>
              </w:rPr>
              <w:t>单价：XXX元，总价XXX元</w:t>
            </w:r>
          </w:p>
        </w:tc>
      </w:tr>
      <w:tr w14:paraId="1E31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651" w:type="dxa"/>
            <w:vAlign w:val="center"/>
          </w:tcPr>
          <w:p w14:paraId="2B83E745">
            <w:pPr>
              <w:jc w:val="both"/>
              <w:rPr>
                <w:rFonts w:hint="default"/>
                <w:b/>
                <w:bCs/>
                <w:vertAlign w:val="baseline"/>
                <w:lang w:val="en-US" w:eastAsia="zh-CN"/>
              </w:rPr>
            </w:pPr>
            <w:r>
              <w:rPr>
                <w:rFonts w:hint="eastAsia"/>
                <w:b/>
                <w:bCs/>
                <w:vertAlign w:val="baseline"/>
                <w:lang w:val="en-US" w:eastAsia="zh-CN"/>
              </w:rPr>
              <w:t>专用耗材</w:t>
            </w:r>
          </w:p>
        </w:tc>
        <w:tc>
          <w:tcPr>
            <w:tcW w:w="6871" w:type="dxa"/>
            <w:vAlign w:val="center"/>
          </w:tcPr>
          <w:p w14:paraId="1B3F16C1">
            <w:pPr>
              <w:jc w:val="both"/>
              <w:rPr>
                <w:rFonts w:hint="default"/>
                <w:b w:val="0"/>
                <w:bCs w:val="0"/>
                <w:color w:val="FF0000"/>
                <w:vertAlign w:val="baseline"/>
                <w:lang w:val="en-US" w:eastAsia="zh-CN"/>
              </w:rPr>
            </w:pPr>
            <w:r>
              <w:rPr>
                <w:rFonts w:hint="eastAsia"/>
                <w:b w:val="0"/>
                <w:bCs w:val="0"/>
                <w:color w:val="FF0000"/>
                <w:vertAlign w:val="baseline"/>
                <w:lang w:val="en-US" w:eastAsia="zh-CN"/>
              </w:rPr>
              <w:t>通用或专机专用（若有请另附报价单），是否可以单独收费</w:t>
            </w:r>
          </w:p>
        </w:tc>
      </w:tr>
      <w:tr w14:paraId="02E1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1" w:type="dxa"/>
            <w:vAlign w:val="center"/>
          </w:tcPr>
          <w:p w14:paraId="36E14CD6">
            <w:pPr>
              <w:jc w:val="both"/>
              <w:rPr>
                <w:rFonts w:hint="default"/>
                <w:b/>
                <w:bCs/>
                <w:vertAlign w:val="baseline"/>
                <w:lang w:val="en-US" w:eastAsia="zh-CN"/>
              </w:rPr>
            </w:pPr>
            <w:r>
              <w:rPr>
                <w:rFonts w:hint="eastAsia"/>
                <w:b/>
                <w:bCs/>
                <w:vertAlign w:val="baseline"/>
                <w:lang w:val="en-US" w:eastAsia="zh-CN"/>
              </w:rPr>
              <w:t>设计使用年限（铭牌标注的）</w:t>
            </w:r>
          </w:p>
        </w:tc>
        <w:tc>
          <w:tcPr>
            <w:tcW w:w="6871" w:type="dxa"/>
            <w:vAlign w:val="center"/>
          </w:tcPr>
          <w:p w14:paraId="2D00BE31">
            <w:pPr>
              <w:jc w:val="both"/>
              <w:rPr>
                <w:rFonts w:hint="default"/>
                <w:b w:val="0"/>
                <w:bCs w:val="0"/>
                <w:color w:val="FF0000"/>
                <w:vertAlign w:val="baseline"/>
                <w:lang w:val="en-US" w:eastAsia="zh-CN"/>
              </w:rPr>
            </w:pPr>
          </w:p>
        </w:tc>
      </w:tr>
      <w:tr w14:paraId="5202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51" w:type="dxa"/>
            <w:vAlign w:val="center"/>
          </w:tcPr>
          <w:p w14:paraId="3F67C99B">
            <w:pPr>
              <w:jc w:val="both"/>
              <w:rPr>
                <w:rFonts w:hint="default"/>
                <w:b/>
                <w:bCs/>
                <w:vertAlign w:val="baseline"/>
                <w:lang w:val="en-US" w:eastAsia="zh-CN"/>
              </w:rPr>
            </w:pPr>
            <w:r>
              <w:rPr>
                <w:rFonts w:hint="eastAsia"/>
                <w:b/>
                <w:bCs/>
                <w:vertAlign w:val="baseline"/>
                <w:lang w:val="en-US" w:eastAsia="zh-CN"/>
              </w:rPr>
              <w:t>注册证号</w:t>
            </w:r>
          </w:p>
        </w:tc>
        <w:tc>
          <w:tcPr>
            <w:tcW w:w="6871" w:type="dxa"/>
            <w:vAlign w:val="center"/>
          </w:tcPr>
          <w:p w14:paraId="3BA66273">
            <w:pPr>
              <w:jc w:val="both"/>
              <w:rPr>
                <w:rFonts w:hint="default"/>
                <w:b w:val="0"/>
                <w:bCs w:val="0"/>
                <w:color w:val="FF0000"/>
                <w:vertAlign w:val="baseline"/>
                <w:lang w:val="en-US" w:eastAsia="zh-CN"/>
              </w:rPr>
            </w:pPr>
            <w:r>
              <w:rPr>
                <w:rFonts w:hint="eastAsia"/>
                <w:b w:val="0"/>
                <w:bCs w:val="0"/>
                <w:color w:val="FF0000"/>
                <w:vertAlign w:val="baseline"/>
                <w:lang w:val="en-US" w:eastAsia="zh-CN"/>
              </w:rPr>
              <w:t>医疗设备必须提供</w:t>
            </w:r>
          </w:p>
        </w:tc>
      </w:tr>
      <w:tr w14:paraId="3FF3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651" w:type="dxa"/>
            <w:shd w:val="clear" w:color="auto" w:fill="auto"/>
            <w:vAlign w:val="center"/>
          </w:tcPr>
          <w:p w14:paraId="4CE4C24A">
            <w:pPr>
              <w:jc w:val="both"/>
              <w:rPr>
                <w:rFonts w:hint="eastAsia" w:asciiTheme="minorHAnsi" w:hAnsiTheme="minorHAnsi" w:eastAsiaTheme="minorEastAsia" w:cstheme="minorBidi"/>
                <w:b/>
                <w:bCs/>
                <w:kern w:val="2"/>
                <w:sz w:val="21"/>
                <w:szCs w:val="24"/>
                <w:vertAlign w:val="baseline"/>
                <w:lang w:val="en-US" w:eastAsia="zh-CN" w:bidi="ar-SA"/>
              </w:rPr>
            </w:pPr>
            <w:r>
              <w:rPr>
                <w:rFonts w:hint="eastAsia"/>
                <w:b/>
                <w:bCs/>
                <w:vertAlign w:val="baseline"/>
                <w:lang w:val="en-US" w:eastAsia="zh-CN"/>
              </w:rPr>
              <w:t>注册适用范围</w:t>
            </w:r>
          </w:p>
        </w:tc>
        <w:tc>
          <w:tcPr>
            <w:tcW w:w="6871" w:type="dxa"/>
            <w:vAlign w:val="center"/>
          </w:tcPr>
          <w:p w14:paraId="663F94B5">
            <w:pPr>
              <w:jc w:val="both"/>
              <w:rPr>
                <w:rFonts w:hint="default"/>
                <w:b w:val="0"/>
                <w:bCs w:val="0"/>
                <w:color w:val="FF0000"/>
                <w:vertAlign w:val="baseline"/>
                <w:lang w:val="en-US" w:eastAsia="zh-CN"/>
              </w:rPr>
            </w:pPr>
          </w:p>
        </w:tc>
      </w:tr>
      <w:tr w14:paraId="3F00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51" w:type="dxa"/>
            <w:shd w:val="clear" w:color="auto" w:fill="auto"/>
            <w:vAlign w:val="center"/>
          </w:tcPr>
          <w:p w14:paraId="64D0490E">
            <w:pPr>
              <w:jc w:val="both"/>
              <w:rPr>
                <w:rFonts w:hint="default" w:asciiTheme="minorHAnsi" w:hAnsiTheme="minorHAnsi" w:eastAsiaTheme="minorEastAsia" w:cstheme="minorBidi"/>
                <w:b/>
                <w:bCs/>
                <w:kern w:val="2"/>
                <w:sz w:val="21"/>
                <w:szCs w:val="24"/>
                <w:vertAlign w:val="baseline"/>
                <w:lang w:val="en-US" w:eastAsia="zh-CN" w:bidi="ar-SA"/>
              </w:rPr>
            </w:pPr>
            <w:r>
              <w:rPr>
                <w:rFonts w:hint="eastAsia"/>
                <w:b/>
                <w:bCs/>
                <w:vertAlign w:val="baseline"/>
                <w:lang w:val="en-US" w:eastAsia="zh-CN"/>
              </w:rPr>
              <w:t>到货期</w:t>
            </w:r>
          </w:p>
        </w:tc>
        <w:tc>
          <w:tcPr>
            <w:tcW w:w="6871" w:type="dxa"/>
            <w:vAlign w:val="center"/>
          </w:tcPr>
          <w:p w14:paraId="60D1D691">
            <w:pPr>
              <w:jc w:val="both"/>
              <w:rPr>
                <w:rFonts w:hint="default"/>
                <w:b w:val="0"/>
                <w:bCs w:val="0"/>
                <w:color w:val="FF0000"/>
                <w:vertAlign w:val="baseline"/>
                <w:lang w:val="en-US" w:eastAsia="zh-CN"/>
              </w:rPr>
            </w:pPr>
            <w:r>
              <w:rPr>
                <w:rFonts w:hint="eastAsia"/>
                <w:b w:val="0"/>
                <w:bCs w:val="0"/>
                <w:color w:val="FF0000"/>
                <w:vertAlign w:val="baseline"/>
                <w:lang w:val="en-US" w:eastAsia="zh-CN"/>
              </w:rPr>
              <w:t>国产一个月左右，进口三个月左右</w:t>
            </w:r>
          </w:p>
        </w:tc>
      </w:tr>
      <w:tr w14:paraId="2FC5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51" w:type="dxa"/>
            <w:shd w:val="clear" w:color="auto" w:fill="auto"/>
            <w:vAlign w:val="center"/>
          </w:tcPr>
          <w:p w14:paraId="1A26DFC6">
            <w:pPr>
              <w:jc w:val="both"/>
              <w:rPr>
                <w:rFonts w:hint="default"/>
                <w:b/>
                <w:bCs/>
                <w:vertAlign w:val="baseline"/>
                <w:lang w:val="en-US" w:eastAsia="zh-CN"/>
              </w:rPr>
            </w:pPr>
            <w:r>
              <w:rPr>
                <w:rFonts w:hint="eastAsia"/>
                <w:b/>
                <w:bCs/>
                <w:vertAlign w:val="baseline"/>
                <w:lang w:val="en-US" w:eastAsia="zh-CN"/>
              </w:rPr>
              <w:t>维保价格（年）</w:t>
            </w:r>
          </w:p>
        </w:tc>
        <w:tc>
          <w:tcPr>
            <w:tcW w:w="6871" w:type="dxa"/>
            <w:vAlign w:val="center"/>
          </w:tcPr>
          <w:p w14:paraId="06E4D10E">
            <w:pPr>
              <w:jc w:val="both"/>
              <w:rPr>
                <w:rFonts w:hint="default"/>
                <w:b w:val="0"/>
                <w:bCs w:val="0"/>
                <w:color w:val="FF0000"/>
                <w:vertAlign w:val="baseline"/>
                <w:lang w:val="en-US" w:eastAsia="zh-CN"/>
              </w:rPr>
            </w:pPr>
            <w:r>
              <w:rPr>
                <w:rFonts w:hint="eastAsia"/>
                <w:b w:val="0"/>
                <w:bCs w:val="0"/>
                <w:color w:val="FF0000"/>
                <w:vertAlign w:val="baseline"/>
                <w:lang w:val="en-US" w:eastAsia="zh-CN"/>
              </w:rPr>
              <w:t>质保到期后预计每年的维保价格</w:t>
            </w:r>
          </w:p>
        </w:tc>
      </w:tr>
      <w:tr w14:paraId="324F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651" w:type="dxa"/>
            <w:shd w:val="clear" w:color="auto" w:fill="auto"/>
            <w:vAlign w:val="center"/>
          </w:tcPr>
          <w:p w14:paraId="588DF4AE">
            <w:pPr>
              <w:jc w:val="both"/>
              <w:rPr>
                <w:rFonts w:hint="default"/>
                <w:b/>
                <w:bCs/>
                <w:vertAlign w:val="baseline"/>
                <w:lang w:val="en-US" w:eastAsia="zh-CN"/>
              </w:rPr>
            </w:pPr>
            <w:r>
              <w:rPr>
                <w:rFonts w:hint="eastAsia"/>
                <w:b/>
                <w:bCs/>
                <w:vertAlign w:val="baseline"/>
                <w:lang w:val="en-US" w:eastAsia="zh-CN"/>
              </w:rPr>
              <w:t>易损件</w:t>
            </w:r>
          </w:p>
        </w:tc>
        <w:tc>
          <w:tcPr>
            <w:tcW w:w="6871" w:type="dxa"/>
            <w:vAlign w:val="center"/>
          </w:tcPr>
          <w:p w14:paraId="48773A3F">
            <w:pPr>
              <w:jc w:val="both"/>
              <w:rPr>
                <w:rFonts w:hint="default"/>
                <w:b w:val="0"/>
                <w:bCs w:val="0"/>
                <w:color w:val="FF0000"/>
                <w:vertAlign w:val="baseline"/>
                <w:lang w:val="en-US" w:eastAsia="zh-CN"/>
              </w:rPr>
            </w:pPr>
            <w:r>
              <w:rPr>
                <w:rFonts w:hint="eastAsia"/>
                <w:b w:val="0"/>
                <w:bCs w:val="0"/>
                <w:color w:val="FF0000"/>
                <w:vertAlign w:val="baseline"/>
                <w:lang w:val="en-US" w:eastAsia="zh-CN"/>
              </w:rPr>
              <w:t>容易损坏或有使用期限（使用次数或时长）到期后需更换的配件</w:t>
            </w:r>
          </w:p>
        </w:tc>
      </w:tr>
      <w:tr w14:paraId="72B0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651" w:type="dxa"/>
            <w:vAlign w:val="center"/>
          </w:tcPr>
          <w:p w14:paraId="33DBE005">
            <w:pPr>
              <w:jc w:val="both"/>
              <w:rPr>
                <w:rFonts w:hint="eastAsia"/>
                <w:b/>
                <w:bCs/>
                <w:vertAlign w:val="baseline"/>
                <w:lang w:val="en-US" w:eastAsia="zh-CN"/>
              </w:rPr>
            </w:pPr>
            <w:r>
              <w:rPr>
                <w:rFonts w:hint="eastAsia"/>
                <w:b/>
                <w:bCs/>
                <w:vertAlign w:val="baseline"/>
                <w:lang w:val="en-US" w:eastAsia="zh-CN"/>
              </w:rPr>
              <w:t>对比竞品</w:t>
            </w:r>
          </w:p>
          <w:p w14:paraId="08109142">
            <w:pPr>
              <w:jc w:val="both"/>
              <w:rPr>
                <w:rFonts w:hint="default"/>
                <w:b/>
                <w:bCs/>
                <w:vertAlign w:val="baseline"/>
                <w:lang w:val="en-US" w:eastAsia="zh-CN"/>
              </w:rPr>
            </w:pPr>
            <w:r>
              <w:rPr>
                <w:rFonts w:hint="eastAsia"/>
                <w:b/>
                <w:bCs/>
                <w:vertAlign w:val="baseline"/>
                <w:lang w:val="en-US" w:eastAsia="zh-CN"/>
              </w:rPr>
              <w:t>技术商务优势</w:t>
            </w:r>
          </w:p>
        </w:tc>
        <w:tc>
          <w:tcPr>
            <w:tcW w:w="6871" w:type="dxa"/>
          </w:tcPr>
          <w:p w14:paraId="529C3E9E">
            <w:pPr>
              <w:rPr>
                <w:rFonts w:hint="default"/>
                <w:b/>
                <w:bCs/>
                <w:vertAlign w:val="baseline"/>
                <w:lang w:val="en-US" w:eastAsia="zh-CN"/>
              </w:rPr>
            </w:pPr>
          </w:p>
        </w:tc>
      </w:tr>
      <w:tr w14:paraId="5C41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651" w:type="dxa"/>
            <w:vAlign w:val="center"/>
          </w:tcPr>
          <w:p w14:paraId="35FCD809">
            <w:pPr>
              <w:jc w:val="both"/>
              <w:rPr>
                <w:rFonts w:hint="default"/>
                <w:b/>
                <w:bCs/>
                <w:vertAlign w:val="baseline"/>
                <w:lang w:val="en-US" w:eastAsia="zh-CN"/>
              </w:rPr>
            </w:pPr>
            <w:r>
              <w:rPr>
                <w:rFonts w:hint="eastAsia"/>
                <w:b/>
                <w:bCs/>
                <w:vertAlign w:val="baseline"/>
                <w:lang w:val="en-US" w:eastAsia="zh-CN"/>
              </w:rPr>
              <w:t>其他需要说明的情况</w:t>
            </w:r>
          </w:p>
        </w:tc>
        <w:tc>
          <w:tcPr>
            <w:tcW w:w="6871" w:type="dxa"/>
          </w:tcPr>
          <w:p w14:paraId="66FE4B5F">
            <w:pPr>
              <w:rPr>
                <w:rFonts w:hint="default"/>
                <w:b/>
                <w:bCs/>
                <w:vertAlign w:val="baseline"/>
                <w:lang w:val="en-US" w:eastAsia="zh-CN"/>
              </w:rPr>
            </w:pPr>
          </w:p>
        </w:tc>
      </w:tr>
    </w:tbl>
    <w:p w14:paraId="06566D55">
      <w:pPr>
        <w:pStyle w:val="2"/>
        <w:numPr>
          <w:ilvl w:val="0"/>
          <w:numId w:val="0"/>
        </w:numPr>
        <w:spacing w:before="100" w:beforeAutospacing="1" w:after="100" w:afterAutospacing="1" w:line="240" w:lineRule="auto"/>
        <w:jc w:val="center"/>
        <w:rPr>
          <w:rFonts w:hint="eastAsia"/>
          <w:lang w:val="en-US" w:eastAsia="zh-CN"/>
        </w:rPr>
      </w:pPr>
      <w:r>
        <w:rPr>
          <w:rFonts w:hint="eastAsia" w:ascii="黑体" w:hAnsi="黑体" w:eastAsia="黑体" w:cs="黑体"/>
          <w:b/>
          <w:bCs/>
          <w:kern w:val="44"/>
          <w:sz w:val="36"/>
          <w:szCs w:val="36"/>
          <w:lang w:val="en-US" w:eastAsia="zh-CN" w:bidi="ar-SA"/>
        </w:rPr>
        <w:t>二、</w:t>
      </w:r>
      <w:r>
        <w:rPr>
          <w:rFonts w:hint="eastAsia" w:ascii="黑体" w:eastAsia="黑体"/>
          <w:sz w:val="36"/>
          <w:lang w:val="en-US" w:eastAsia="zh-CN"/>
        </w:rPr>
        <w:t>产品资质</w:t>
      </w:r>
    </w:p>
    <w:p w14:paraId="06A17D6F">
      <w:pPr>
        <w:numPr>
          <w:ilvl w:val="0"/>
          <w:numId w:val="0"/>
        </w:numPr>
        <w:jc w:val="center"/>
        <w:rPr>
          <w:rFonts w:hint="eastAsia" w:ascii="宋体" w:hAnsi="宋体" w:eastAsia="宋体"/>
          <w:b w:val="0"/>
          <w:bCs w:val="0"/>
          <w:color w:val="FF0000"/>
          <w:szCs w:val="21"/>
        </w:rPr>
      </w:pPr>
      <w:r>
        <w:rPr>
          <w:rFonts w:hint="eastAsia" w:ascii="宋体" w:hAnsi="宋体" w:eastAsia="宋体"/>
          <w:b w:val="0"/>
          <w:bCs w:val="0"/>
          <w:color w:val="FF0000"/>
          <w:szCs w:val="21"/>
        </w:rPr>
        <w:t>（包括注册证</w:t>
      </w:r>
      <w:r>
        <w:rPr>
          <w:rFonts w:hint="eastAsia" w:ascii="宋体" w:hAnsi="宋体" w:eastAsia="宋体"/>
          <w:b w:val="0"/>
          <w:bCs w:val="0"/>
          <w:color w:val="FF0000"/>
          <w:szCs w:val="21"/>
          <w:lang w:eastAsia="zh-CN"/>
        </w:rPr>
        <w:t>（</w:t>
      </w:r>
      <w:r>
        <w:rPr>
          <w:rFonts w:hint="eastAsia"/>
          <w:b w:val="0"/>
          <w:bCs w:val="0"/>
          <w:color w:val="FF0000"/>
        </w:rPr>
        <w:t>注册证如有变更文件</w:t>
      </w:r>
      <w:r>
        <w:rPr>
          <w:rFonts w:hint="eastAsia"/>
          <w:b w:val="0"/>
          <w:bCs w:val="0"/>
          <w:color w:val="FF0000"/>
          <w:lang w:val="en-US" w:eastAsia="zh-CN"/>
        </w:rPr>
        <w:t>附页</w:t>
      </w:r>
      <w:r>
        <w:rPr>
          <w:rFonts w:hint="eastAsia"/>
          <w:b w:val="0"/>
          <w:bCs w:val="0"/>
          <w:color w:val="FF0000"/>
        </w:rPr>
        <w:t>请务必提供完整</w:t>
      </w:r>
      <w:r>
        <w:rPr>
          <w:rFonts w:hint="eastAsia" w:ascii="宋体" w:hAnsi="宋体" w:eastAsia="宋体"/>
          <w:b w:val="0"/>
          <w:bCs w:val="0"/>
          <w:color w:val="FF0000"/>
          <w:szCs w:val="21"/>
          <w:lang w:eastAsia="zh-CN"/>
        </w:rPr>
        <w:t>）</w:t>
      </w:r>
      <w:r>
        <w:rPr>
          <w:rFonts w:hint="eastAsia" w:ascii="宋体" w:hAnsi="宋体" w:eastAsia="宋体"/>
          <w:b w:val="0"/>
          <w:bCs w:val="0"/>
          <w:color w:val="FF0000"/>
          <w:szCs w:val="21"/>
        </w:rPr>
        <w:t>、国际认证等）</w:t>
      </w:r>
    </w:p>
    <w:p w14:paraId="45338D04">
      <w:pPr>
        <w:numPr>
          <w:ilvl w:val="0"/>
          <w:numId w:val="0"/>
        </w:numPr>
        <w:jc w:val="center"/>
        <w:rPr>
          <w:rFonts w:hint="eastAsia" w:ascii="宋体" w:hAnsi="宋体" w:eastAsia="宋体"/>
          <w:b w:val="0"/>
          <w:bCs w:val="0"/>
          <w:color w:val="FF0000"/>
          <w:szCs w:val="21"/>
        </w:rPr>
      </w:pPr>
    </w:p>
    <w:p w14:paraId="47A81F71">
      <w:pPr>
        <w:rPr>
          <w:rFonts w:hint="default" w:ascii="宋体" w:hAnsi="宋体" w:eastAsia="宋体"/>
          <w:b w:val="0"/>
          <w:bCs w:val="0"/>
          <w:color w:val="FF0000"/>
          <w:szCs w:val="21"/>
          <w:lang w:val="en-US" w:eastAsia="zh-CN"/>
        </w:rPr>
      </w:pPr>
      <w:r>
        <w:rPr>
          <w:rFonts w:hint="eastAsia" w:ascii="宋体" w:hAnsi="宋体" w:eastAsia="宋体"/>
          <w:b w:val="0"/>
          <w:bCs w:val="0"/>
          <w:color w:val="FF0000"/>
          <w:szCs w:val="21"/>
        </w:rPr>
        <w:br w:type="page"/>
      </w:r>
    </w:p>
    <w:p w14:paraId="2E26F646">
      <w:pPr>
        <w:pStyle w:val="2"/>
        <w:numPr>
          <w:ilvl w:val="0"/>
          <w:numId w:val="0"/>
        </w:numPr>
        <w:spacing w:before="100" w:beforeAutospacing="1" w:after="100" w:afterAutospacing="1" w:line="240" w:lineRule="auto"/>
        <w:jc w:val="center"/>
        <w:rPr>
          <w:rFonts w:hint="eastAsia" w:ascii="黑体" w:eastAsia="黑体"/>
          <w:sz w:val="36"/>
          <w:lang w:val="en-US" w:eastAsia="zh-CN"/>
        </w:rPr>
      </w:pPr>
      <w:r>
        <w:rPr>
          <w:rFonts w:hint="eastAsia" w:ascii="黑体" w:hAnsi="黑体" w:eastAsia="黑体" w:cs="黑体"/>
          <w:b/>
          <w:bCs/>
          <w:kern w:val="44"/>
          <w:sz w:val="36"/>
          <w:szCs w:val="36"/>
          <w:lang w:val="en-US" w:eastAsia="zh-CN" w:bidi="ar-SA"/>
        </w:rPr>
        <w:t>三、</w:t>
      </w:r>
      <w:r>
        <w:rPr>
          <w:rFonts w:hint="eastAsia" w:ascii="黑体" w:eastAsia="黑体"/>
          <w:sz w:val="36"/>
          <w:lang w:val="en-US" w:eastAsia="zh-CN"/>
        </w:rPr>
        <w:t>生产厂家和代理公司资质及简介</w:t>
      </w:r>
    </w:p>
    <w:p w14:paraId="58BC5882">
      <w:pPr>
        <w:rPr>
          <w:rFonts w:hint="eastAsia"/>
          <w:lang w:val="en-US" w:eastAsia="zh-CN"/>
        </w:rPr>
      </w:pPr>
      <w:r>
        <w:rPr>
          <w:rFonts w:hint="eastAsia"/>
          <w:lang w:val="en-US" w:eastAsia="zh-CN"/>
        </w:rPr>
        <w:br w:type="page"/>
      </w:r>
    </w:p>
    <w:p w14:paraId="1C80A34B">
      <w:pPr>
        <w:pStyle w:val="2"/>
        <w:numPr>
          <w:ilvl w:val="0"/>
          <w:numId w:val="0"/>
        </w:numPr>
        <w:spacing w:before="100" w:beforeAutospacing="1" w:after="100" w:afterAutospacing="1" w:line="240" w:lineRule="auto"/>
        <w:ind w:left="0" w:leftChars="0" w:firstLine="0" w:firstLineChars="0"/>
        <w:jc w:val="center"/>
        <w:rPr>
          <w:rFonts w:hint="eastAsia" w:ascii="黑体" w:eastAsia="黑体"/>
          <w:sz w:val="36"/>
          <w:lang w:val="en-US" w:eastAsia="zh-CN"/>
        </w:rPr>
      </w:pPr>
      <w:r>
        <w:rPr>
          <w:rFonts w:hint="eastAsia" w:ascii="黑体" w:hAnsi="黑体" w:eastAsia="黑体" w:cs="黑体"/>
          <w:b/>
          <w:bCs/>
          <w:kern w:val="44"/>
          <w:sz w:val="36"/>
          <w:szCs w:val="36"/>
          <w:lang w:val="en-US" w:eastAsia="zh-CN" w:bidi="ar-SA"/>
        </w:rPr>
        <w:t>四、</w:t>
      </w:r>
      <w:r>
        <w:rPr>
          <w:rFonts w:hint="eastAsia" w:ascii="黑体" w:eastAsia="黑体"/>
          <w:sz w:val="36"/>
          <w:lang w:val="en-US" w:eastAsia="zh-CN"/>
        </w:rPr>
        <w:t>生产厂家授权书</w:t>
      </w:r>
    </w:p>
    <w:p w14:paraId="5523E8DF">
      <w:pPr>
        <w:rPr>
          <w:rFonts w:hint="default"/>
          <w:lang w:val="en-US" w:eastAsia="zh-CN"/>
        </w:rPr>
      </w:pPr>
      <w:r>
        <w:rPr>
          <w:rFonts w:hint="default"/>
          <w:lang w:val="en-US" w:eastAsia="zh-CN"/>
        </w:rPr>
        <w:br w:type="page"/>
      </w:r>
    </w:p>
    <w:p w14:paraId="6F5263A4">
      <w:pPr>
        <w:pStyle w:val="2"/>
        <w:spacing w:before="100" w:beforeAutospacing="1" w:after="100" w:afterAutospacing="1" w:line="240" w:lineRule="auto"/>
        <w:jc w:val="center"/>
        <w:rPr>
          <w:rFonts w:ascii="黑体" w:eastAsia="黑体"/>
          <w:sz w:val="36"/>
        </w:rPr>
      </w:pPr>
      <w:r>
        <w:rPr>
          <w:rFonts w:hint="eastAsia" w:ascii="黑体" w:eastAsia="黑体"/>
          <w:sz w:val="36"/>
          <w:lang w:val="en-US" w:eastAsia="zh-CN"/>
        </w:rPr>
        <w:t>五</w:t>
      </w:r>
      <w:r>
        <w:rPr>
          <w:rFonts w:ascii="黑体" w:eastAsia="黑体"/>
          <w:sz w:val="36"/>
        </w:rPr>
        <w:t>、</w:t>
      </w:r>
      <w:r>
        <w:rPr>
          <w:rFonts w:hint="eastAsia" w:ascii="黑体" w:eastAsia="黑体"/>
          <w:sz w:val="36"/>
        </w:rPr>
        <w:t>法定代表人身份证明/授权委托书</w:t>
      </w:r>
    </w:p>
    <w:p w14:paraId="25BD4CFD">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6A868426">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00D38AE">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43B7992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EE92F0F">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76111195">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CE37D95">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244BCAC6">
      <w:pPr>
        <w:spacing w:line="500" w:lineRule="exact"/>
        <w:ind w:firstLine="480" w:firstLineChars="200"/>
        <w:rPr>
          <w:sz w:val="24"/>
          <w:szCs w:val="28"/>
        </w:rPr>
      </w:pPr>
      <w:r>
        <w:rPr>
          <w:rFonts w:hint="eastAsia"/>
          <w:sz w:val="24"/>
          <w:szCs w:val="28"/>
        </w:rPr>
        <w:t>特此</w:t>
      </w:r>
      <w:r>
        <w:rPr>
          <w:sz w:val="24"/>
          <w:szCs w:val="28"/>
        </w:rPr>
        <w:t>证明。</w:t>
      </w:r>
    </w:p>
    <w:p w14:paraId="66C63B01">
      <w:pPr>
        <w:spacing w:line="500" w:lineRule="exact"/>
        <w:ind w:firstLine="480" w:firstLineChars="200"/>
        <w:rPr>
          <w:rFonts w:hint="eastAsia" w:eastAsia="宋体"/>
          <w:sz w:val="24"/>
          <w:szCs w:val="28"/>
          <w:lang w:eastAsia="zh-CN"/>
        </w:rPr>
      </w:pPr>
      <w:r>
        <w:rPr>
          <w:rFonts w:hint="eastAsia"/>
          <w:sz w:val="24"/>
          <w:szCs w:val="28"/>
          <w:lang w:val="en-US" w:eastAsia="zh-CN"/>
        </w:rPr>
        <w:t>附：</w:t>
      </w:r>
      <w:r>
        <w:rPr>
          <w:rFonts w:hint="eastAsia"/>
          <w:sz w:val="24"/>
          <w:szCs w:val="28"/>
        </w:rPr>
        <w:t>法定代表人身份证</w:t>
      </w:r>
      <w:r>
        <w:rPr>
          <w:rFonts w:hint="eastAsia"/>
          <w:sz w:val="24"/>
          <w:szCs w:val="28"/>
          <w:lang w:eastAsia="zh-CN"/>
        </w:rPr>
        <w:t>。</w:t>
      </w:r>
    </w:p>
    <w:p w14:paraId="2FEE85C2">
      <w:pPr>
        <w:spacing w:line="500" w:lineRule="exact"/>
        <w:ind w:firstLine="480" w:firstLineChars="200"/>
        <w:rPr>
          <w:sz w:val="24"/>
          <w:szCs w:val="28"/>
        </w:rPr>
      </w:pPr>
    </w:p>
    <w:p w14:paraId="28A2B9E2">
      <w:pPr>
        <w:spacing w:line="500" w:lineRule="exact"/>
        <w:rPr>
          <w:sz w:val="24"/>
          <w:szCs w:val="28"/>
        </w:rPr>
      </w:pPr>
    </w:p>
    <w:p w14:paraId="61A35801">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6D0E83DD">
      <w:pPr>
        <w:spacing w:line="500" w:lineRule="exact"/>
        <w:ind w:firstLine="6000" w:firstLineChars="2500"/>
        <w:rPr>
          <w:sz w:val="24"/>
          <w:szCs w:val="28"/>
        </w:rPr>
      </w:pPr>
      <w:r>
        <w:rPr>
          <w:rFonts w:hint="eastAsia"/>
          <w:sz w:val="24"/>
          <w:szCs w:val="28"/>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64A8D341">
      <w:pPr>
        <w:spacing w:line="500" w:lineRule="exact"/>
        <w:rPr>
          <w:sz w:val="24"/>
          <w:szCs w:val="28"/>
        </w:rPr>
      </w:pPr>
    </w:p>
    <w:p w14:paraId="7D4D6391">
      <w:pPr>
        <w:spacing w:line="500" w:lineRule="exact"/>
        <w:rPr>
          <w:sz w:val="24"/>
          <w:szCs w:val="28"/>
        </w:rPr>
      </w:pPr>
    </w:p>
    <w:p w14:paraId="71F2364C">
      <w:pPr>
        <w:spacing w:before="100" w:beforeAutospacing="1" w:after="100" w:afterAutospacing="1"/>
        <w:jc w:val="center"/>
        <w:rPr>
          <w:rFonts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12E5DA">
                            <w:pPr>
                              <w:jc w:val="center"/>
                            </w:pPr>
                          </w:p>
                          <w:p w14:paraId="255222F6">
                            <w:pPr>
                              <w:jc w:val="center"/>
                            </w:pPr>
                          </w:p>
                          <w:p w14:paraId="66EC8006">
                            <w:pPr>
                              <w:jc w:val="center"/>
                            </w:pPr>
                          </w:p>
                          <w:p w14:paraId="6CA3C64E">
                            <w:pPr>
                              <w:jc w:val="center"/>
                              <w:rPr>
                                <w:color w:val="FF0000"/>
                              </w:rPr>
                            </w:pPr>
                            <w:r>
                              <w:rPr>
                                <w:rFonts w:hint="eastAsia"/>
                                <w:color w:val="FF0000"/>
                              </w:rPr>
                              <w:t>法定代表人身份证复印件（反面</w:t>
                            </w:r>
                            <w:r>
                              <w:rPr>
                                <w:color w:val="FF0000"/>
                              </w:rPr>
                              <w:t>）</w:t>
                            </w:r>
                          </w:p>
                        </w:txbxContent>
                      </wps:txbx>
                      <wps:bodyPr wrap="square" upright="1"/>
                    </wps:wsp>
                  </a:graphicData>
                </a:graphic>
              </wp:anchor>
            </w:drawing>
          </mc:Choice>
          <mc:Fallback>
            <w:pict>
              <v:shape id="文本框 2"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Lk/EYgTAgAARQQAAA4AAABkcnMvZTJvRG9jLnhtbK1T&#10;S5LTMBDdU8UdVNozdlwM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mpY2HZAAAACgEAAA8AAAAA&#10;AAAAAQAgAAAAIgAAAGRycy9kb3ducmV2LnhtbFBLAQIUABQAAAAIAIdO4kC5PxGIEwIAAEUEAAAO&#10;AAAAAAAAAAEAIAAAACgBAABkcnMvZTJvRG9jLnhtbFBLBQYAAAAABgAGAFkBAACtBQAAAAA=&#10;">
                <v:fill on="t" focussize="0,0"/>
                <v:stroke color="#000000" joinstyle="miter"/>
                <v:imagedata o:title=""/>
                <o:lock v:ext="edit" aspectratio="f"/>
                <v:textbox>
                  <w:txbxContent>
                    <w:p w14:paraId="6612E5DA">
                      <w:pPr>
                        <w:jc w:val="center"/>
                      </w:pPr>
                    </w:p>
                    <w:p w14:paraId="255222F6">
                      <w:pPr>
                        <w:jc w:val="center"/>
                      </w:pPr>
                    </w:p>
                    <w:p w14:paraId="66EC8006">
                      <w:pPr>
                        <w:jc w:val="center"/>
                      </w:pPr>
                    </w:p>
                    <w:p w14:paraId="6CA3C64E">
                      <w:pPr>
                        <w:jc w:val="center"/>
                        <w:rPr>
                          <w:color w:val="FF0000"/>
                        </w:rPr>
                      </w:pPr>
                      <w:r>
                        <w:rPr>
                          <w:rFonts w:hint="eastAsia"/>
                          <w:color w:val="FF0000"/>
                        </w:rPr>
                        <w:t>法定代表人身份证复印件（反面</w:t>
                      </w:r>
                      <w:r>
                        <w:rPr>
                          <w:color w:val="FF0000"/>
                        </w:rP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44D3CF">
                            <w:pPr>
                              <w:jc w:val="center"/>
                            </w:pPr>
                          </w:p>
                          <w:p w14:paraId="675E0D12">
                            <w:pPr>
                              <w:jc w:val="center"/>
                            </w:pPr>
                          </w:p>
                          <w:p w14:paraId="3D90915E">
                            <w:pPr>
                              <w:jc w:val="center"/>
                            </w:pPr>
                          </w:p>
                          <w:p w14:paraId="0A978FE9">
                            <w:pPr>
                              <w:jc w:val="center"/>
                            </w:pPr>
                            <w:r>
                              <w:rPr>
                                <w:rFonts w:hint="eastAsia"/>
                                <w:color w:val="FF0000"/>
                              </w:rPr>
                              <w:t>法定代表人身份证复印件（正面</w:t>
                            </w:r>
                            <w:r>
                              <w:rPr>
                                <w:color w:val="FF0000"/>
                              </w:rPr>
                              <w:t>）</w:t>
                            </w:r>
                          </w:p>
                        </w:txbxContent>
                      </wps:txbx>
                      <wps:bodyPr wrap="square" upright="1"/>
                    </wps:wsp>
                  </a:graphicData>
                </a:graphic>
              </wp:anchor>
            </w:drawing>
          </mc:Choice>
          <mc:Fallback>
            <w:pict>
              <v:shape id="文本框 2"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BEYA8YTAgAARQQAAA4AAABkcnMvZTJvRG9jLnhtbK1T&#10;S5LTMBDdU8UdVNozdkwN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1nQP7ZAAAACQEAAA8AAAAA&#10;AAAAAQAgAAAAIgAAAGRycy9kb3ducmV2LnhtbFBLAQIUABQAAAAIAIdO4kARGAPGEwIAAEUEAAAO&#10;AAAAAAAAAAEAIAAAACgBAABkcnMvZTJvRG9jLnhtbFBLBQYAAAAABgAGAFkBAACtBQAAAAA=&#10;">
                <v:fill on="t" focussize="0,0"/>
                <v:stroke color="#000000" joinstyle="miter"/>
                <v:imagedata o:title=""/>
                <o:lock v:ext="edit" aspectratio="f"/>
                <v:textbox>
                  <w:txbxContent>
                    <w:p w14:paraId="7744D3CF">
                      <w:pPr>
                        <w:jc w:val="center"/>
                      </w:pPr>
                    </w:p>
                    <w:p w14:paraId="675E0D12">
                      <w:pPr>
                        <w:jc w:val="center"/>
                      </w:pPr>
                    </w:p>
                    <w:p w14:paraId="3D90915E">
                      <w:pPr>
                        <w:jc w:val="center"/>
                      </w:pPr>
                    </w:p>
                    <w:p w14:paraId="0A978FE9">
                      <w:pPr>
                        <w:jc w:val="center"/>
                      </w:pPr>
                      <w:r>
                        <w:rPr>
                          <w:rFonts w:hint="eastAsia"/>
                          <w:color w:val="FF0000"/>
                        </w:rPr>
                        <w:t>法定代表人身份证复印件（正面</w:t>
                      </w:r>
                      <w:r>
                        <w:rPr>
                          <w:color w:val="FF0000"/>
                        </w:rP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6A5FB26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w:t>
      </w:r>
      <w:r>
        <w:rPr>
          <w:rFonts w:hint="eastAsia" w:ascii="宋体" w:hAnsi="宋体"/>
          <w:sz w:val="24"/>
          <w:szCs w:val="28"/>
          <w:lang w:val="en-US" w:eastAsia="zh-CN"/>
        </w:rPr>
        <w:t>调研</w:t>
      </w:r>
      <w:r>
        <w:rPr>
          <w:rFonts w:hint="eastAsia" w:ascii="宋体" w:hAnsi="宋体"/>
          <w:sz w:val="24"/>
          <w:szCs w:val="28"/>
        </w:rPr>
        <w:t>有关的事宜</w:t>
      </w:r>
      <w:r>
        <w:rPr>
          <w:rFonts w:ascii="宋体" w:hAnsi="宋体"/>
          <w:sz w:val="24"/>
          <w:szCs w:val="28"/>
        </w:rPr>
        <w:t>，其法律后果由我方承担。</w:t>
      </w:r>
    </w:p>
    <w:p w14:paraId="6CDE4461">
      <w:pPr>
        <w:spacing w:line="500" w:lineRule="exact"/>
        <w:ind w:firstLine="480" w:firstLineChars="200"/>
        <w:rPr>
          <w:rFonts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26DC88BE">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6A0825CB">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w:t>
      </w:r>
      <w:r>
        <w:rPr>
          <w:rFonts w:hint="eastAsia" w:ascii="宋体" w:hAnsi="宋体"/>
          <w:sz w:val="24"/>
          <w:szCs w:val="28"/>
        </w:rPr>
        <w:t>委托代理人</w:t>
      </w:r>
      <w:r>
        <w:rPr>
          <w:rFonts w:ascii="宋体" w:hAnsi="宋体"/>
          <w:sz w:val="24"/>
          <w:szCs w:val="28"/>
        </w:rPr>
        <w:t>身份证</w:t>
      </w:r>
    </w:p>
    <w:p w14:paraId="7259233B">
      <w:pPr>
        <w:spacing w:line="500" w:lineRule="exact"/>
        <w:ind w:firstLine="480" w:firstLineChars="200"/>
        <w:rPr>
          <w:rFonts w:ascii="宋体" w:hAnsi="宋体"/>
          <w:sz w:val="24"/>
          <w:szCs w:val="28"/>
        </w:rPr>
      </w:pPr>
    </w:p>
    <w:p w14:paraId="5C5C3E3B">
      <w:pPr>
        <w:spacing w:line="500" w:lineRule="exact"/>
        <w:ind w:firstLine="480" w:firstLineChars="200"/>
        <w:rPr>
          <w:rFonts w:ascii="宋体" w:hAnsi="宋体"/>
          <w:sz w:val="24"/>
          <w:szCs w:val="28"/>
        </w:rPr>
      </w:pPr>
    </w:p>
    <w:p w14:paraId="3D440CDB">
      <w:pPr>
        <w:spacing w:line="500" w:lineRule="exact"/>
        <w:ind w:firstLine="3480" w:firstLineChars="1450"/>
        <w:rPr>
          <w:rFonts w:ascii="宋体" w:hAnsi="宋体"/>
          <w:sz w:val="24"/>
          <w:szCs w:val="28"/>
        </w:rPr>
      </w:pPr>
      <w:r>
        <w:rPr>
          <w:rFonts w:hint="eastAsia" w:ascii="宋体" w:hAnsi="宋体"/>
          <w:sz w:val="24"/>
          <w:szCs w:val="28"/>
          <w:lang w:val="en-US" w:eastAsia="zh-CN"/>
        </w:rPr>
        <w:t>参与</w:t>
      </w:r>
      <w:r>
        <w:rPr>
          <w:rFonts w:hint="eastAsia" w:ascii="宋体" w:hAnsi="宋体"/>
          <w:sz w:val="24"/>
          <w:szCs w:val="28"/>
        </w:rPr>
        <w:t>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0DB8B96C">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F2FCE8C">
      <w:pPr>
        <w:spacing w:line="500" w:lineRule="exact"/>
        <w:ind w:firstLine="3480" w:firstLineChars="1450"/>
        <w:rPr>
          <w:rFonts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2DE048A2">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91EDFA7">
      <w:pPr>
        <w:spacing w:line="500" w:lineRule="exact"/>
        <w:ind w:firstLine="3480" w:firstLineChars="1450"/>
        <w:rPr>
          <w:rFonts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6C20A265">
      <w:pPr>
        <w:spacing w:line="500" w:lineRule="exact"/>
        <w:ind w:firstLine="480" w:firstLineChars="200"/>
        <w:rPr>
          <w:rFonts w:ascii="宋体" w:hAnsi="宋体"/>
          <w:sz w:val="24"/>
          <w:szCs w:val="28"/>
        </w:rPr>
      </w:pPr>
      <w:r>
        <w:rPr>
          <w:rFonts w:ascii="宋体" w:hAnsi="宋体"/>
          <w:sz w:val="24"/>
          <w:szCs w:val="28"/>
        </w:rPr>
        <w:t xml:space="preserve">                                             20</w:t>
      </w:r>
      <w:r>
        <w:rPr>
          <w:rFonts w:hint="eastAsia" w:ascii="宋体" w:hAnsi="宋体"/>
          <w:sz w:val="24"/>
          <w:szCs w:val="28"/>
        </w:rPr>
        <w:t>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D4633F2">
      <w:pPr>
        <w:spacing w:line="500" w:lineRule="exact"/>
        <w:rPr>
          <w:rFonts w:ascii="宋体" w:hAnsi="宋体"/>
          <w:sz w:val="24"/>
          <w:szCs w:val="28"/>
        </w:rPr>
      </w:pPr>
    </w:p>
    <w:p w14:paraId="5947443E">
      <w:pPr>
        <w:spacing w:line="500" w:lineRule="exact"/>
        <w:rPr>
          <w:rFonts w:ascii="宋体" w:hAnsi="宋体"/>
          <w:sz w:val="24"/>
          <w:szCs w:val="28"/>
        </w:rPr>
      </w:pP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1"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1A7B2E">
                            <w:pPr>
                              <w:jc w:val="center"/>
                            </w:pPr>
                          </w:p>
                          <w:p w14:paraId="3AA2202A">
                            <w:pPr>
                              <w:jc w:val="center"/>
                            </w:pPr>
                          </w:p>
                          <w:p w14:paraId="35DFAF8D">
                            <w:pPr>
                              <w:jc w:val="center"/>
                            </w:pPr>
                          </w:p>
                          <w:p w14:paraId="24336D0B">
                            <w:pPr>
                              <w:jc w:val="center"/>
                              <w:rPr>
                                <w:color w:val="FF0000"/>
                              </w:rPr>
                            </w:pPr>
                            <w:r>
                              <w:rPr>
                                <w:rFonts w:hint="eastAsia"/>
                                <w:color w:val="FF0000"/>
                              </w:rPr>
                              <w:t>委托代理人身份证复印件（正面</w:t>
                            </w:r>
                            <w:r>
                              <w:rPr>
                                <w:color w:val="FF0000"/>
                              </w:rPr>
                              <w:t>）</w:t>
                            </w:r>
                          </w:p>
                        </w:txbxContent>
                      </wps:txbx>
                      <wps:bodyPr wrap="square" upright="1"/>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wH802QAAAAoBAAAPAAAAAAAA&#10;AAEAIAAAACIAAABkcnMvZG93bnJldi54bWxQSwECFAAUAAAACACHTuJAegDEsRECAABFBAAADgAA&#10;AAAAAAABACAAAAAoAQAAZHJzL2Uyb0RvYy54bWxQSwUGAAAAAAYABgBZAQAAqwUAAAAA&#10;">
                <v:fill on="t" focussize="0,0"/>
                <v:stroke color="#000000" joinstyle="miter"/>
                <v:imagedata o:title=""/>
                <o:lock v:ext="edit" aspectratio="f"/>
                <v:textbox>
                  <w:txbxContent>
                    <w:p w14:paraId="701A7B2E">
                      <w:pPr>
                        <w:jc w:val="center"/>
                      </w:pPr>
                    </w:p>
                    <w:p w14:paraId="3AA2202A">
                      <w:pPr>
                        <w:jc w:val="center"/>
                      </w:pPr>
                    </w:p>
                    <w:p w14:paraId="35DFAF8D">
                      <w:pPr>
                        <w:jc w:val="center"/>
                      </w:pPr>
                    </w:p>
                    <w:p w14:paraId="24336D0B">
                      <w:pPr>
                        <w:jc w:val="center"/>
                        <w:rPr>
                          <w:color w:val="FF0000"/>
                        </w:rPr>
                      </w:pPr>
                      <w:r>
                        <w:rPr>
                          <w:rFonts w:hint="eastAsia"/>
                          <w:color w:val="FF0000"/>
                        </w:rPr>
                        <w:t>委托代理人身份证复印件（正面</w:t>
                      </w:r>
                      <w:r>
                        <w:rPr>
                          <w:color w:val="FF0000"/>
                        </w:rPr>
                        <w:t>）</w:t>
                      </w:r>
                    </w:p>
                  </w:txbxContent>
                </v:textbox>
                <w10:wrap type="square"/>
              </v:shape>
            </w:pict>
          </mc:Fallback>
        </mc:AlternateContent>
      </w:r>
    </w:p>
    <w:p w14:paraId="337BB27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D1FE61">
                            <w:pPr>
                              <w:jc w:val="center"/>
                            </w:pPr>
                          </w:p>
                          <w:p w14:paraId="19F207C7">
                            <w:pPr>
                              <w:jc w:val="center"/>
                            </w:pPr>
                          </w:p>
                          <w:p w14:paraId="7F7D8825">
                            <w:pPr>
                              <w:jc w:val="center"/>
                            </w:pPr>
                          </w:p>
                          <w:p w14:paraId="4D6F1F44">
                            <w:pPr>
                              <w:jc w:val="center"/>
                              <w:rPr>
                                <w:color w:val="FF0000"/>
                              </w:rPr>
                            </w:pPr>
                            <w:r>
                              <w:rPr>
                                <w:rFonts w:hint="eastAsia"/>
                                <w:color w:val="FF0000"/>
                              </w:rPr>
                              <w:t>委托代理人身份证复印件（反面</w:t>
                            </w:r>
                            <w:r>
                              <w:rPr>
                                <w:color w:val="FF0000"/>
                              </w:rPr>
                              <w:t>）</w:t>
                            </w:r>
                          </w:p>
                        </w:txbxContent>
                      </wps:txbx>
                      <wps:bodyPr wrap="square"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q5/h/WAAAABwEAAA8AAAAAAAAA&#10;AQAgAAAAIgAAAGRycy9kb3ducmV2LnhtbFBLAQIUABQAAAAIAIdO4kAEF1gQEwIAAEUEAAAOAAAA&#10;AAAAAAEAIAAAACUBAABkcnMvZTJvRG9jLnhtbFBLBQYAAAAABgAGAFkBAACqBQAAAAA=&#10;">
                <v:fill on="t" focussize="0,0"/>
                <v:stroke color="#000000" joinstyle="miter"/>
                <v:imagedata o:title=""/>
                <o:lock v:ext="edit" aspectratio="f"/>
                <v:textbox>
                  <w:txbxContent>
                    <w:p w14:paraId="57D1FE61">
                      <w:pPr>
                        <w:jc w:val="center"/>
                      </w:pPr>
                    </w:p>
                    <w:p w14:paraId="19F207C7">
                      <w:pPr>
                        <w:jc w:val="center"/>
                      </w:pPr>
                    </w:p>
                    <w:p w14:paraId="7F7D8825">
                      <w:pPr>
                        <w:jc w:val="center"/>
                      </w:pPr>
                    </w:p>
                    <w:p w14:paraId="4D6F1F44">
                      <w:pPr>
                        <w:jc w:val="center"/>
                        <w:rPr>
                          <w:color w:val="FF0000"/>
                        </w:rPr>
                      </w:pPr>
                      <w:r>
                        <w:rPr>
                          <w:rFonts w:hint="eastAsia"/>
                          <w:color w:val="FF0000"/>
                        </w:rPr>
                        <w:t>委托代理人身份证复印件（反面</w:t>
                      </w:r>
                      <w:r>
                        <w:rPr>
                          <w:color w:val="FF0000"/>
                        </w:rPr>
                        <w:t>）</w:t>
                      </w:r>
                    </w:p>
                  </w:txbxContent>
                </v:textbox>
                <w10:wrap type="square"/>
              </v:shape>
            </w:pict>
          </mc:Fallback>
        </mc:AlternateContent>
      </w:r>
    </w:p>
    <w:p w14:paraId="02D36558">
      <w:pPr>
        <w:spacing w:line="500" w:lineRule="exact"/>
        <w:rPr>
          <w:sz w:val="24"/>
          <w:szCs w:val="28"/>
        </w:rPr>
      </w:pPr>
    </w:p>
    <w:p w14:paraId="112D2BA4">
      <w:pPr>
        <w:pStyle w:val="2"/>
        <w:numPr>
          <w:ilvl w:val="0"/>
          <w:numId w:val="0"/>
        </w:numPr>
        <w:spacing w:before="100" w:beforeAutospacing="1" w:after="100" w:afterAutospacing="1" w:line="500" w:lineRule="exact"/>
        <w:jc w:val="center"/>
        <w:rPr>
          <w:rFonts w:asciiTheme="minorEastAsia" w:hAnsiTheme="minorEastAsia" w:eastAsiaTheme="minorEastAsia"/>
          <w:sz w:val="40"/>
          <w:szCs w:val="40"/>
        </w:rPr>
      </w:pPr>
      <w:r>
        <w:rPr>
          <w:rFonts w:hint="eastAsia" w:ascii="黑体" w:eastAsia="黑体"/>
          <w:sz w:val="36"/>
          <w:lang w:val="en-US" w:eastAsia="zh-CN"/>
        </w:rPr>
        <w:t>六、配置清单（单台配置）</w:t>
      </w:r>
    </w:p>
    <w:p w14:paraId="0EF8C008">
      <w:pPr>
        <w:rPr>
          <w:rFonts w:asciiTheme="minorEastAsia" w:hAnsiTheme="minorEastAsia"/>
          <w:sz w:val="30"/>
          <w:szCs w:val="30"/>
        </w:rPr>
      </w:pPr>
      <w:r>
        <w:rPr>
          <w:rFonts w:hint="eastAsia" w:asciiTheme="minorEastAsia" w:hAnsiTheme="minorEastAsia"/>
          <w:b/>
          <w:color w:val="FF0000"/>
          <w:sz w:val="30"/>
          <w:szCs w:val="30"/>
          <w:lang w:val="en-US" w:eastAsia="zh-CN"/>
        </w:rPr>
        <w:t>产品1</w:t>
      </w:r>
      <w:r>
        <w:rPr>
          <w:rFonts w:asciiTheme="minorEastAsia" w:hAnsiTheme="minorEastAsia"/>
          <w:b/>
          <w:sz w:val="30"/>
          <w:szCs w:val="30"/>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035"/>
        <w:gridCol w:w="2149"/>
        <w:gridCol w:w="1012"/>
        <w:gridCol w:w="2145"/>
      </w:tblGrid>
      <w:tr w14:paraId="7AEA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0714D2A">
            <w:pPr>
              <w:widowControl/>
              <w:jc w:val="center"/>
              <w:rPr>
                <w:rFonts w:asciiTheme="minorEastAsia" w:hAnsiTheme="minorEastAsia"/>
                <w:b/>
                <w:sz w:val="30"/>
                <w:szCs w:val="30"/>
              </w:rPr>
            </w:pPr>
            <w:r>
              <w:rPr>
                <w:rFonts w:hint="eastAsia" w:asciiTheme="minorEastAsia" w:hAnsiTheme="minorEastAsia"/>
                <w:b/>
                <w:sz w:val="30"/>
                <w:szCs w:val="30"/>
              </w:rPr>
              <w:t>序号</w:t>
            </w:r>
          </w:p>
        </w:tc>
        <w:tc>
          <w:tcPr>
            <w:tcW w:w="2410" w:type="dxa"/>
          </w:tcPr>
          <w:p w14:paraId="4BEF63E2">
            <w:pPr>
              <w:widowControl/>
              <w:jc w:val="center"/>
              <w:rPr>
                <w:rFonts w:asciiTheme="minorEastAsia" w:hAnsiTheme="minorEastAsia"/>
                <w:b/>
                <w:sz w:val="30"/>
                <w:szCs w:val="30"/>
              </w:rPr>
            </w:pPr>
            <w:r>
              <w:rPr>
                <w:rFonts w:hint="eastAsia" w:asciiTheme="minorEastAsia" w:hAnsiTheme="minorEastAsia"/>
                <w:b/>
                <w:sz w:val="30"/>
                <w:szCs w:val="30"/>
              </w:rPr>
              <w:t>名称</w:t>
            </w:r>
          </w:p>
        </w:tc>
        <w:tc>
          <w:tcPr>
            <w:tcW w:w="2551" w:type="dxa"/>
          </w:tcPr>
          <w:p w14:paraId="116DBB61">
            <w:pPr>
              <w:widowControl/>
              <w:jc w:val="center"/>
              <w:rPr>
                <w:rFonts w:asciiTheme="minorEastAsia" w:hAnsiTheme="minorEastAsia"/>
                <w:b/>
                <w:sz w:val="30"/>
                <w:szCs w:val="30"/>
              </w:rPr>
            </w:pPr>
            <w:r>
              <w:rPr>
                <w:rFonts w:hint="eastAsia" w:asciiTheme="minorEastAsia" w:hAnsiTheme="minorEastAsia"/>
                <w:b/>
                <w:sz w:val="30"/>
                <w:szCs w:val="30"/>
              </w:rPr>
              <w:t>型号或货号</w:t>
            </w:r>
          </w:p>
        </w:tc>
        <w:tc>
          <w:tcPr>
            <w:tcW w:w="1134" w:type="dxa"/>
          </w:tcPr>
          <w:p w14:paraId="5D39BE6F">
            <w:pPr>
              <w:widowControl/>
              <w:jc w:val="center"/>
              <w:rPr>
                <w:rFonts w:asciiTheme="minorEastAsia" w:hAnsiTheme="minorEastAsia"/>
                <w:b/>
                <w:sz w:val="30"/>
                <w:szCs w:val="30"/>
              </w:rPr>
            </w:pPr>
            <w:r>
              <w:rPr>
                <w:rFonts w:hint="eastAsia" w:asciiTheme="minorEastAsia" w:hAnsiTheme="minorEastAsia"/>
                <w:b/>
                <w:sz w:val="30"/>
                <w:szCs w:val="30"/>
              </w:rPr>
              <w:t>数量</w:t>
            </w:r>
          </w:p>
        </w:tc>
        <w:tc>
          <w:tcPr>
            <w:tcW w:w="2546" w:type="dxa"/>
          </w:tcPr>
          <w:p w14:paraId="0324D1EF">
            <w:pPr>
              <w:widowControl/>
              <w:jc w:val="center"/>
              <w:rPr>
                <w:rFonts w:asciiTheme="minorEastAsia" w:hAnsiTheme="minorEastAsia"/>
                <w:b/>
                <w:sz w:val="30"/>
                <w:szCs w:val="30"/>
              </w:rPr>
            </w:pPr>
            <w:r>
              <w:rPr>
                <w:rFonts w:hint="eastAsia" w:asciiTheme="minorEastAsia" w:hAnsiTheme="minorEastAsia"/>
                <w:b/>
                <w:sz w:val="30"/>
                <w:szCs w:val="30"/>
              </w:rPr>
              <w:t>备注</w:t>
            </w:r>
          </w:p>
        </w:tc>
      </w:tr>
      <w:tr w14:paraId="639F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2E121AB">
            <w:pPr>
              <w:widowControl/>
              <w:jc w:val="center"/>
              <w:rPr>
                <w:rFonts w:asciiTheme="minorEastAsia" w:hAnsiTheme="minorEastAsia"/>
                <w:b/>
                <w:sz w:val="30"/>
                <w:szCs w:val="30"/>
              </w:rPr>
            </w:pPr>
            <w:r>
              <w:rPr>
                <w:rFonts w:hint="eastAsia" w:asciiTheme="minorEastAsia" w:hAnsiTheme="minorEastAsia"/>
                <w:b/>
                <w:sz w:val="30"/>
                <w:szCs w:val="30"/>
              </w:rPr>
              <w:t>1</w:t>
            </w:r>
          </w:p>
        </w:tc>
        <w:tc>
          <w:tcPr>
            <w:tcW w:w="2410" w:type="dxa"/>
          </w:tcPr>
          <w:p w14:paraId="7A3837A7">
            <w:pPr>
              <w:widowControl/>
              <w:jc w:val="center"/>
              <w:rPr>
                <w:rFonts w:asciiTheme="minorEastAsia" w:hAnsiTheme="minorEastAsia"/>
                <w:b/>
                <w:sz w:val="30"/>
                <w:szCs w:val="30"/>
              </w:rPr>
            </w:pPr>
          </w:p>
        </w:tc>
        <w:tc>
          <w:tcPr>
            <w:tcW w:w="2551" w:type="dxa"/>
          </w:tcPr>
          <w:p w14:paraId="4293CB80">
            <w:pPr>
              <w:widowControl/>
              <w:jc w:val="center"/>
              <w:rPr>
                <w:rFonts w:asciiTheme="minorEastAsia" w:hAnsiTheme="minorEastAsia"/>
                <w:b/>
                <w:sz w:val="30"/>
                <w:szCs w:val="30"/>
              </w:rPr>
            </w:pPr>
          </w:p>
        </w:tc>
        <w:tc>
          <w:tcPr>
            <w:tcW w:w="1134" w:type="dxa"/>
          </w:tcPr>
          <w:p w14:paraId="779D7A86">
            <w:pPr>
              <w:widowControl/>
              <w:jc w:val="center"/>
              <w:rPr>
                <w:rFonts w:asciiTheme="minorEastAsia" w:hAnsiTheme="minorEastAsia"/>
                <w:b/>
                <w:sz w:val="30"/>
                <w:szCs w:val="30"/>
              </w:rPr>
            </w:pPr>
          </w:p>
        </w:tc>
        <w:tc>
          <w:tcPr>
            <w:tcW w:w="2546" w:type="dxa"/>
          </w:tcPr>
          <w:p w14:paraId="5BA567CB">
            <w:pPr>
              <w:widowControl/>
              <w:jc w:val="center"/>
              <w:rPr>
                <w:rFonts w:asciiTheme="minorEastAsia" w:hAnsiTheme="minorEastAsia"/>
                <w:b/>
                <w:sz w:val="30"/>
                <w:szCs w:val="30"/>
              </w:rPr>
            </w:pPr>
          </w:p>
        </w:tc>
      </w:tr>
      <w:tr w14:paraId="73BF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A673028">
            <w:pPr>
              <w:widowControl/>
              <w:jc w:val="center"/>
              <w:rPr>
                <w:rFonts w:asciiTheme="minorEastAsia" w:hAnsiTheme="minorEastAsia"/>
                <w:b/>
                <w:sz w:val="30"/>
                <w:szCs w:val="30"/>
              </w:rPr>
            </w:pPr>
            <w:r>
              <w:rPr>
                <w:rFonts w:hint="eastAsia" w:asciiTheme="minorEastAsia" w:hAnsiTheme="minorEastAsia"/>
                <w:b/>
                <w:sz w:val="30"/>
                <w:szCs w:val="30"/>
              </w:rPr>
              <w:t>2</w:t>
            </w:r>
          </w:p>
        </w:tc>
        <w:tc>
          <w:tcPr>
            <w:tcW w:w="2410" w:type="dxa"/>
          </w:tcPr>
          <w:p w14:paraId="5BACEB0E">
            <w:pPr>
              <w:widowControl/>
              <w:jc w:val="center"/>
              <w:rPr>
                <w:rFonts w:asciiTheme="minorEastAsia" w:hAnsiTheme="minorEastAsia"/>
                <w:b/>
                <w:sz w:val="30"/>
                <w:szCs w:val="30"/>
              </w:rPr>
            </w:pPr>
          </w:p>
        </w:tc>
        <w:tc>
          <w:tcPr>
            <w:tcW w:w="2551" w:type="dxa"/>
          </w:tcPr>
          <w:p w14:paraId="13B3DF87">
            <w:pPr>
              <w:widowControl/>
              <w:jc w:val="center"/>
              <w:rPr>
                <w:rFonts w:asciiTheme="minorEastAsia" w:hAnsiTheme="minorEastAsia"/>
                <w:b/>
                <w:sz w:val="30"/>
                <w:szCs w:val="30"/>
              </w:rPr>
            </w:pPr>
          </w:p>
        </w:tc>
        <w:tc>
          <w:tcPr>
            <w:tcW w:w="1134" w:type="dxa"/>
          </w:tcPr>
          <w:p w14:paraId="74CF7C11">
            <w:pPr>
              <w:widowControl/>
              <w:jc w:val="center"/>
              <w:rPr>
                <w:rFonts w:asciiTheme="minorEastAsia" w:hAnsiTheme="minorEastAsia"/>
                <w:b/>
                <w:sz w:val="30"/>
                <w:szCs w:val="30"/>
              </w:rPr>
            </w:pPr>
          </w:p>
        </w:tc>
        <w:tc>
          <w:tcPr>
            <w:tcW w:w="2546" w:type="dxa"/>
          </w:tcPr>
          <w:p w14:paraId="079C163E">
            <w:pPr>
              <w:widowControl/>
              <w:jc w:val="center"/>
              <w:rPr>
                <w:rFonts w:asciiTheme="minorEastAsia" w:hAnsiTheme="minorEastAsia"/>
                <w:b/>
                <w:sz w:val="30"/>
                <w:szCs w:val="30"/>
              </w:rPr>
            </w:pPr>
          </w:p>
        </w:tc>
      </w:tr>
      <w:tr w14:paraId="1F26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3045F15">
            <w:pPr>
              <w:widowControl/>
              <w:jc w:val="center"/>
              <w:rPr>
                <w:rFonts w:asciiTheme="minorEastAsia" w:hAnsiTheme="minorEastAsia"/>
                <w:b/>
                <w:sz w:val="30"/>
                <w:szCs w:val="30"/>
              </w:rPr>
            </w:pPr>
            <w:r>
              <w:rPr>
                <w:rFonts w:hint="eastAsia" w:asciiTheme="minorEastAsia" w:hAnsiTheme="minorEastAsia"/>
                <w:b/>
                <w:sz w:val="30"/>
                <w:szCs w:val="30"/>
              </w:rPr>
              <w:t>……</w:t>
            </w:r>
          </w:p>
        </w:tc>
        <w:tc>
          <w:tcPr>
            <w:tcW w:w="2410" w:type="dxa"/>
          </w:tcPr>
          <w:p w14:paraId="4D807EF8">
            <w:pPr>
              <w:widowControl/>
              <w:jc w:val="center"/>
              <w:rPr>
                <w:rFonts w:asciiTheme="minorEastAsia" w:hAnsiTheme="minorEastAsia"/>
                <w:b/>
                <w:sz w:val="30"/>
                <w:szCs w:val="30"/>
              </w:rPr>
            </w:pPr>
          </w:p>
        </w:tc>
        <w:tc>
          <w:tcPr>
            <w:tcW w:w="2551" w:type="dxa"/>
          </w:tcPr>
          <w:p w14:paraId="22D12C46">
            <w:pPr>
              <w:widowControl/>
              <w:jc w:val="center"/>
              <w:rPr>
                <w:rFonts w:asciiTheme="minorEastAsia" w:hAnsiTheme="minorEastAsia"/>
                <w:b/>
                <w:sz w:val="30"/>
                <w:szCs w:val="30"/>
              </w:rPr>
            </w:pPr>
          </w:p>
        </w:tc>
        <w:tc>
          <w:tcPr>
            <w:tcW w:w="1134" w:type="dxa"/>
          </w:tcPr>
          <w:p w14:paraId="5BFB88D7">
            <w:pPr>
              <w:widowControl/>
              <w:jc w:val="center"/>
              <w:rPr>
                <w:rFonts w:asciiTheme="minorEastAsia" w:hAnsiTheme="minorEastAsia"/>
                <w:b/>
                <w:sz w:val="30"/>
                <w:szCs w:val="30"/>
              </w:rPr>
            </w:pPr>
          </w:p>
        </w:tc>
        <w:tc>
          <w:tcPr>
            <w:tcW w:w="2546" w:type="dxa"/>
          </w:tcPr>
          <w:p w14:paraId="7E616A25">
            <w:pPr>
              <w:widowControl/>
              <w:jc w:val="center"/>
              <w:rPr>
                <w:rFonts w:asciiTheme="minorEastAsia" w:hAnsiTheme="minorEastAsia"/>
                <w:b/>
                <w:sz w:val="30"/>
                <w:szCs w:val="30"/>
              </w:rPr>
            </w:pPr>
          </w:p>
        </w:tc>
      </w:tr>
    </w:tbl>
    <w:p w14:paraId="35B7AC21">
      <w:r>
        <w:br w:type="page"/>
      </w:r>
    </w:p>
    <w:p w14:paraId="2A04B19D">
      <w:pPr>
        <w:pStyle w:val="2"/>
        <w:numPr>
          <w:ilvl w:val="0"/>
          <w:numId w:val="0"/>
        </w:numPr>
        <w:spacing w:before="100" w:beforeAutospacing="1" w:after="100" w:afterAutospacing="1" w:line="500" w:lineRule="exact"/>
        <w:jc w:val="center"/>
        <w:rPr>
          <w:rFonts w:hint="eastAsia" w:ascii="黑体" w:eastAsia="黑体"/>
          <w:sz w:val="36"/>
          <w:lang w:val="en-US" w:eastAsia="zh-CN"/>
        </w:rPr>
      </w:pPr>
      <w:r>
        <w:rPr>
          <w:rFonts w:hint="eastAsia" w:ascii="黑体" w:hAnsi="Calibri" w:eastAsia="黑体" w:cs="Times New Roman"/>
          <w:b/>
          <w:bCs/>
          <w:kern w:val="44"/>
          <w:sz w:val="36"/>
          <w:szCs w:val="44"/>
          <w:lang w:val="en-US" w:eastAsia="zh-CN" w:bidi="ar-SA"/>
        </w:rPr>
        <w:t>七、</w:t>
      </w:r>
      <w:r>
        <w:rPr>
          <w:rFonts w:hint="eastAsia" w:ascii="黑体" w:eastAsia="黑体"/>
          <w:sz w:val="36"/>
          <w:lang w:val="en-US" w:eastAsia="zh-CN"/>
        </w:rPr>
        <w:t>产品技术参数</w:t>
      </w:r>
    </w:p>
    <w:p w14:paraId="23D8ECE6">
      <w:pPr>
        <w:rPr>
          <w:rFonts w:hint="eastAsia"/>
          <w:lang w:val="en-US" w:eastAsia="zh-CN"/>
        </w:rPr>
      </w:pPr>
    </w:p>
    <w:p w14:paraId="150E952B">
      <w:pPr>
        <w:rPr>
          <w:rFonts w:hint="eastAsia"/>
          <w:lang w:val="en-US" w:eastAsia="zh-CN"/>
        </w:rPr>
      </w:pPr>
      <w:r>
        <w:rPr>
          <w:rFonts w:hint="eastAsia"/>
          <w:lang w:val="en-US" w:eastAsia="zh-CN"/>
        </w:rPr>
        <w:br w:type="page"/>
      </w:r>
    </w:p>
    <w:p w14:paraId="7D235763">
      <w:pPr>
        <w:pStyle w:val="2"/>
        <w:numPr>
          <w:ilvl w:val="0"/>
          <w:numId w:val="0"/>
        </w:numPr>
        <w:spacing w:before="100" w:beforeAutospacing="1" w:after="100" w:afterAutospacing="1" w:line="500" w:lineRule="exact"/>
        <w:jc w:val="center"/>
        <w:rPr>
          <w:rFonts w:hint="default" w:ascii="黑体" w:eastAsia="黑体"/>
          <w:sz w:val="36"/>
          <w:lang w:val="en-US" w:eastAsia="zh-CN"/>
        </w:rPr>
      </w:pPr>
      <w:r>
        <w:rPr>
          <w:rFonts w:hint="eastAsia" w:ascii="黑体" w:hAnsi="Calibri" w:eastAsia="黑体" w:cs="Times New Roman"/>
          <w:b/>
          <w:bCs/>
          <w:kern w:val="44"/>
          <w:sz w:val="36"/>
          <w:szCs w:val="44"/>
          <w:lang w:val="en-US" w:eastAsia="zh-CN" w:bidi="ar-SA"/>
        </w:rPr>
        <w:t>八、</w:t>
      </w:r>
      <w:r>
        <w:rPr>
          <w:rFonts w:hint="eastAsia" w:ascii="黑体" w:eastAsia="黑体"/>
          <w:sz w:val="36"/>
          <w:lang w:val="en-US" w:eastAsia="zh-CN"/>
        </w:rPr>
        <w:t>产品安装场地要求</w:t>
      </w:r>
    </w:p>
    <w:tbl>
      <w:tblPr>
        <w:tblStyle w:val="19"/>
        <w:tblW w:w="5695" w:type="pct"/>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791"/>
        <w:gridCol w:w="941"/>
        <w:gridCol w:w="1695"/>
        <w:gridCol w:w="1356"/>
        <w:gridCol w:w="1114"/>
        <w:gridCol w:w="721"/>
        <w:gridCol w:w="1240"/>
        <w:gridCol w:w="1077"/>
      </w:tblGrid>
      <w:tr w14:paraId="2BCB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98" w:type="pct"/>
            <w:tcBorders>
              <w:top w:val="single" w:color="auto" w:sz="4" w:space="0"/>
              <w:left w:val="single" w:color="auto" w:sz="4" w:space="0"/>
              <w:bottom w:val="single" w:color="auto" w:sz="4" w:space="0"/>
              <w:right w:val="single" w:color="auto" w:sz="4" w:space="0"/>
            </w:tcBorders>
            <w:vAlign w:val="center"/>
          </w:tcPr>
          <w:p w14:paraId="3666E911">
            <w:pPr>
              <w:widowControl/>
              <w:adjustRightInd w:val="0"/>
              <w:spacing w:before="160" w:after="160"/>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设备名称</w:t>
            </w:r>
          </w:p>
        </w:tc>
        <w:tc>
          <w:tcPr>
            <w:tcW w:w="407" w:type="pct"/>
            <w:tcBorders>
              <w:top w:val="single" w:color="auto" w:sz="4" w:space="0"/>
              <w:left w:val="single" w:color="auto" w:sz="4" w:space="0"/>
              <w:bottom w:val="single" w:color="auto" w:sz="4" w:space="0"/>
              <w:right w:val="single" w:color="auto" w:sz="4" w:space="0"/>
            </w:tcBorders>
            <w:vAlign w:val="center"/>
          </w:tcPr>
          <w:p w14:paraId="41FD0D85">
            <w:pPr>
              <w:widowControl/>
              <w:adjustRightInd w:val="0"/>
              <w:spacing w:before="160" w:after="160"/>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484" w:type="pct"/>
            <w:tcBorders>
              <w:top w:val="single" w:color="auto" w:sz="4" w:space="0"/>
              <w:left w:val="single" w:color="auto" w:sz="4" w:space="0"/>
              <w:bottom w:val="single" w:color="auto" w:sz="4" w:space="0"/>
              <w:right w:val="single" w:color="auto" w:sz="4" w:space="0"/>
            </w:tcBorders>
            <w:vAlign w:val="center"/>
          </w:tcPr>
          <w:p w14:paraId="2CC5ECF2">
            <w:pPr>
              <w:widowControl/>
              <w:adjustRightInd w:val="0"/>
              <w:spacing w:before="160" w:after="160"/>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872" w:type="pct"/>
            <w:tcBorders>
              <w:top w:val="single" w:color="auto" w:sz="4" w:space="0"/>
              <w:left w:val="single" w:color="auto" w:sz="4" w:space="0"/>
              <w:bottom w:val="single" w:color="auto" w:sz="4" w:space="0"/>
              <w:right w:val="single" w:color="auto" w:sz="4" w:space="0"/>
            </w:tcBorders>
            <w:vAlign w:val="center"/>
          </w:tcPr>
          <w:p w14:paraId="7E2AA288">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空间要求</w:t>
            </w:r>
          </w:p>
          <w:p w14:paraId="4496316B">
            <w:pPr>
              <w:widowControl/>
              <w:adjustRightInd w:val="0"/>
              <w:spacing w:before="160" w:after="160"/>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（宽*深*高mm）</w:t>
            </w:r>
          </w:p>
        </w:tc>
        <w:tc>
          <w:tcPr>
            <w:tcW w:w="698" w:type="pct"/>
            <w:tcBorders>
              <w:top w:val="single" w:color="auto" w:sz="4" w:space="0"/>
              <w:left w:val="single" w:color="auto" w:sz="4" w:space="0"/>
              <w:bottom w:val="single" w:color="auto" w:sz="4" w:space="0"/>
              <w:right w:val="single" w:color="auto" w:sz="4" w:space="0"/>
            </w:tcBorders>
            <w:vAlign w:val="center"/>
          </w:tcPr>
          <w:p w14:paraId="10B5F7EB">
            <w:pPr>
              <w:widowControl/>
              <w:adjustRightInd w:val="0"/>
              <w:spacing w:before="160" w:after="160"/>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573" w:type="pct"/>
            <w:tcBorders>
              <w:top w:val="single" w:color="auto" w:sz="4" w:space="0"/>
              <w:left w:val="single" w:color="auto" w:sz="4" w:space="0"/>
              <w:bottom w:val="single" w:color="auto" w:sz="4" w:space="0"/>
              <w:right w:val="single" w:color="auto" w:sz="4" w:space="0"/>
            </w:tcBorders>
            <w:vAlign w:val="center"/>
          </w:tcPr>
          <w:p w14:paraId="750F844D">
            <w:pPr>
              <w:widowControl/>
              <w:adjustRightInd w:val="0"/>
              <w:spacing w:before="160" w:after="160"/>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供电要求</w:t>
            </w:r>
          </w:p>
        </w:tc>
        <w:tc>
          <w:tcPr>
            <w:tcW w:w="371" w:type="pct"/>
            <w:tcBorders>
              <w:top w:val="single" w:color="auto" w:sz="4" w:space="0"/>
              <w:left w:val="single" w:color="auto" w:sz="4" w:space="0"/>
              <w:bottom w:val="single" w:color="auto" w:sz="4" w:space="0"/>
              <w:right w:val="single" w:color="auto" w:sz="4" w:space="0"/>
            </w:tcBorders>
            <w:vAlign w:val="center"/>
          </w:tcPr>
          <w:p w14:paraId="6FB2520B">
            <w:pPr>
              <w:widowControl/>
              <w:adjustRightInd w:val="0"/>
              <w:spacing w:before="160" w:after="160"/>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供水要求</w:t>
            </w:r>
          </w:p>
        </w:tc>
        <w:tc>
          <w:tcPr>
            <w:tcW w:w="638" w:type="pct"/>
            <w:tcBorders>
              <w:top w:val="single" w:color="auto" w:sz="4" w:space="0"/>
              <w:left w:val="single" w:color="auto" w:sz="4" w:space="0"/>
              <w:bottom w:val="single" w:color="auto" w:sz="4" w:space="0"/>
              <w:right w:val="single" w:color="auto" w:sz="4" w:space="0"/>
            </w:tcBorders>
            <w:vAlign w:val="center"/>
          </w:tcPr>
          <w:p w14:paraId="15CE14E5">
            <w:pPr>
              <w:widowControl/>
              <w:adjustRightInd w:val="0"/>
              <w:spacing w:before="160" w:after="160"/>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554" w:type="pct"/>
            <w:tcBorders>
              <w:top w:val="single" w:color="auto" w:sz="4" w:space="0"/>
              <w:left w:val="single" w:color="auto" w:sz="4" w:space="0"/>
              <w:bottom w:val="single" w:color="auto" w:sz="4" w:space="0"/>
              <w:right w:val="single" w:color="auto" w:sz="4" w:space="0"/>
            </w:tcBorders>
            <w:vAlign w:val="center"/>
          </w:tcPr>
          <w:p w14:paraId="60935D71">
            <w:pPr>
              <w:widowControl/>
              <w:adjustRightInd w:val="0"/>
              <w:spacing w:before="160" w:after="160"/>
              <w:contextualSpacing/>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0618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398" w:type="pct"/>
            <w:tcBorders>
              <w:top w:val="single" w:color="auto" w:sz="4" w:space="0"/>
              <w:left w:val="single" w:color="auto" w:sz="4" w:space="0"/>
              <w:bottom w:val="single" w:color="auto" w:sz="4" w:space="0"/>
              <w:right w:val="single" w:color="auto" w:sz="4" w:space="0"/>
            </w:tcBorders>
            <w:vAlign w:val="center"/>
          </w:tcPr>
          <w:p w14:paraId="1CB6E8E0">
            <w:pPr>
              <w:widowControl/>
              <w:adjustRightInd w:val="0"/>
              <w:spacing w:before="160" w:after="160"/>
              <w:contextualSpacing/>
              <w:rPr>
                <w:rFonts w:ascii="宋体" w:hAnsi="宋体" w:eastAsia="宋体" w:cs="宋体"/>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0D88C822">
            <w:pPr>
              <w:widowControl/>
              <w:adjustRightInd w:val="0"/>
              <w:spacing w:before="160" w:after="160"/>
              <w:contextualSpacing/>
              <w:rPr>
                <w:rFonts w:ascii="宋体" w:hAnsi="宋体" w:eastAsia="宋体" w:cs="宋体"/>
                <w:color w:val="000000"/>
                <w:kern w:val="0"/>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6D432069">
            <w:pPr>
              <w:widowControl/>
              <w:adjustRightInd w:val="0"/>
              <w:spacing w:before="160" w:after="160"/>
              <w:contextualSpacing/>
              <w:rPr>
                <w:rFonts w:ascii="宋体" w:hAnsi="宋体" w:eastAsia="宋体" w:cs="宋体"/>
                <w:color w:val="000000"/>
                <w:kern w:val="0"/>
                <w:szCs w:val="21"/>
              </w:rPr>
            </w:pPr>
          </w:p>
        </w:tc>
        <w:tc>
          <w:tcPr>
            <w:tcW w:w="872" w:type="pct"/>
            <w:tcBorders>
              <w:top w:val="single" w:color="auto" w:sz="4" w:space="0"/>
              <w:left w:val="single" w:color="auto" w:sz="4" w:space="0"/>
              <w:bottom w:val="single" w:color="auto" w:sz="4" w:space="0"/>
              <w:right w:val="single" w:color="auto" w:sz="4" w:space="0"/>
            </w:tcBorders>
            <w:vAlign w:val="center"/>
          </w:tcPr>
          <w:p w14:paraId="218895B7">
            <w:pPr>
              <w:widowControl/>
              <w:adjustRightInd w:val="0"/>
              <w:spacing w:before="160" w:after="160"/>
              <w:contextualSpacing/>
              <w:rPr>
                <w:rFonts w:ascii="宋体" w:hAnsi="宋体" w:eastAsia="宋体" w:cs="宋体"/>
                <w:color w:val="000000"/>
                <w:kern w:val="0"/>
                <w:szCs w:val="21"/>
              </w:rPr>
            </w:pPr>
          </w:p>
        </w:tc>
        <w:tc>
          <w:tcPr>
            <w:tcW w:w="698" w:type="pct"/>
            <w:tcBorders>
              <w:top w:val="single" w:color="auto" w:sz="4" w:space="0"/>
              <w:left w:val="single" w:color="auto" w:sz="4" w:space="0"/>
              <w:bottom w:val="single" w:color="auto" w:sz="4" w:space="0"/>
              <w:right w:val="single" w:color="auto" w:sz="4" w:space="0"/>
            </w:tcBorders>
            <w:vAlign w:val="center"/>
          </w:tcPr>
          <w:p w14:paraId="0732D31C">
            <w:pPr>
              <w:widowControl/>
              <w:adjustRightInd w:val="0"/>
              <w:spacing w:before="160" w:after="160"/>
              <w:contextualSpacing/>
              <w:rPr>
                <w:rFonts w:ascii="宋体" w:hAnsi="宋体" w:eastAsia="宋体" w:cs="宋体"/>
                <w:color w:val="000000"/>
                <w:kern w:val="0"/>
                <w:szCs w:val="21"/>
              </w:rPr>
            </w:pPr>
          </w:p>
        </w:tc>
        <w:tc>
          <w:tcPr>
            <w:tcW w:w="573" w:type="pct"/>
            <w:tcBorders>
              <w:top w:val="single" w:color="auto" w:sz="4" w:space="0"/>
              <w:left w:val="single" w:color="auto" w:sz="4" w:space="0"/>
              <w:bottom w:val="single" w:color="auto" w:sz="4" w:space="0"/>
              <w:right w:val="single" w:color="auto" w:sz="4" w:space="0"/>
            </w:tcBorders>
            <w:vAlign w:val="center"/>
          </w:tcPr>
          <w:p w14:paraId="2BDD2A10">
            <w:pPr>
              <w:widowControl/>
              <w:adjustRightInd w:val="0"/>
              <w:spacing w:before="160" w:after="160"/>
              <w:contextualSpacing/>
              <w:rPr>
                <w:rFonts w:ascii="宋体" w:hAnsi="宋体" w:eastAsia="宋体" w:cs="宋体"/>
                <w:color w:val="000000"/>
                <w:kern w:val="0"/>
                <w:szCs w:val="21"/>
              </w:rPr>
            </w:pPr>
          </w:p>
        </w:tc>
        <w:tc>
          <w:tcPr>
            <w:tcW w:w="371" w:type="pct"/>
            <w:tcBorders>
              <w:top w:val="single" w:color="auto" w:sz="4" w:space="0"/>
              <w:left w:val="single" w:color="auto" w:sz="4" w:space="0"/>
              <w:bottom w:val="single" w:color="auto" w:sz="4" w:space="0"/>
              <w:right w:val="single" w:color="auto" w:sz="4" w:space="0"/>
            </w:tcBorders>
            <w:vAlign w:val="center"/>
          </w:tcPr>
          <w:p w14:paraId="6EE5FC6B">
            <w:pPr>
              <w:widowControl/>
              <w:adjustRightInd w:val="0"/>
              <w:spacing w:before="160" w:after="160"/>
              <w:contextualSpacing/>
              <w:rPr>
                <w:rFonts w:ascii="宋体" w:hAnsi="宋体" w:eastAsia="宋体" w:cs="宋体"/>
                <w:color w:val="000000"/>
                <w:kern w:val="0"/>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485AC76A">
            <w:pPr>
              <w:widowControl/>
              <w:adjustRightInd w:val="0"/>
              <w:spacing w:before="160" w:after="160"/>
              <w:contextualSpacing/>
              <w:rPr>
                <w:rFonts w:ascii="宋体" w:hAnsi="宋体" w:eastAsia="宋体" w:cs="宋体"/>
                <w:color w:val="000000"/>
                <w:kern w:val="0"/>
                <w:szCs w:val="21"/>
              </w:rPr>
            </w:pPr>
          </w:p>
        </w:tc>
        <w:tc>
          <w:tcPr>
            <w:tcW w:w="554" w:type="pct"/>
            <w:tcBorders>
              <w:top w:val="single" w:color="auto" w:sz="4" w:space="0"/>
              <w:left w:val="single" w:color="auto" w:sz="4" w:space="0"/>
              <w:bottom w:val="single" w:color="auto" w:sz="4" w:space="0"/>
              <w:right w:val="single" w:color="auto" w:sz="4" w:space="0"/>
            </w:tcBorders>
            <w:vAlign w:val="center"/>
          </w:tcPr>
          <w:p w14:paraId="4CE2CD9B">
            <w:pPr>
              <w:widowControl/>
              <w:adjustRightInd w:val="0"/>
              <w:spacing w:before="160" w:after="160"/>
              <w:contextualSpacing/>
              <w:rPr>
                <w:rFonts w:ascii="宋体" w:hAnsi="宋体" w:eastAsia="宋体" w:cs="宋体"/>
                <w:color w:val="000000"/>
                <w:kern w:val="0"/>
                <w:szCs w:val="21"/>
              </w:rPr>
            </w:pPr>
          </w:p>
        </w:tc>
      </w:tr>
      <w:tr w14:paraId="6E36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398" w:type="pct"/>
            <w:tcBorders>
              <w:top w:val="single" w:color="auto" w:sz="4" w:space="0"/>
              <w:left w:val="single" w:color="auto" w:sz="4" w:space="0"/>
              <w:bottom w:val="single" w:color="auto" w:sz="4" w:space="0"/>
              <w:right w:val="single" w:color="auto" w:sz="4" w:space="0"/>
            </w:tcBorders>
            <w:vAlign w:val="center"/>
          </w:tcPr>
          <w:p w14:paraId="7CDF46A3">
            <w:pPr>
              <w:widowControl/>
              <w:adjustRightInd w:val="0"/>
              <w:spacing w:before="160" w:after="160"/>
              <w:contextualSpacing/>
              <w:rPr>
                <w:rFonts w:ascii="宋体" w:hAnsi="宋体" w:eastAsia="宋体" w:cs="宋体"/>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04E4D4BC">
            <w:pPr>
              <w:widowControl/>
              <w:adjustRightInd w:val="0"/>
              <w:spacing w:before="160" w:after="160"/>
              <w:contextualSpacing/>
              <w:rPr>
                <w:rFonts w:ascii="宋体" w:hAnsi="宋体" w:eastAsia="宋体" w:cs="宋体"/>
                <w:color w:val="000000"/>
                <w:kern w:val="0"/>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79ECD87F">
            <w:pPr>
              <w:widowControl/>
              <w:adjustRightInd w:val="0"/>
              <w:spacing w:before="160" w:after="160"/>
              <w:contextualSpacing/>
              <w:rPr>
                <w:rFonts w:ascii="宋体" w:hAnsi="宋体" w:eastAsia="宋体" w:cs="宋体"/>
                <w:color w:val="000000"/>
                <w:kern w:val="0"/>
                <w:szCs w:val="21"/>
              </w:rPr>
            </w:pPr>
          </w:p>
        </w:tc>
        <w:tc>
          <w:tcPr>
            <w:tcW w:w="872" w:type="pct"/>
            <w:tcBorders>
              <w:top w:val="single" w:color="auto" w:sz="4" w:space="0"/>
              <w:left w:val="single" w:color="auto" w:sz="4" w:space="0"/>
              <w:bottom w:val="single" w:color="auto" w:sz="4" w:space="0"/>
              <w:right w:val="single" w:color="auto" w:sz="4" w:space="0"/>
            </w:tcBorders>
            <w:vAlign w:val="center"/>
          </w:tcPr>
          <w:p w14:paraId="2FF96513">
            <w:pPr>
              <w:widowControl/>
              <w:adjustRightInd w:val="0"/>
              <w:spacing w:before="160" w:after="160"/>
              <w:contextualSpacing/>
              <w:rPr>
                <w:rFonts w:ascii="宋体" w:hAnsi="宋体" w:eastAsia="宋体" w:cs="宋体"/>
                <w:color w:val="000000"/>
                <w:kern w:val="0"/>
                <w:szCs w:val="21"/>
              </w:rPr>
            </w:pPr>
          </w:p>
        </w:tc>
        <w:tc>
          <w:tcPr>
            <w:tcW w:w="698" w:type="pct"/>
            <w:tcBorders>
              <w:top w:val="single" w:color="auto" w:sz="4" w:space="0"/>
              <w:left w:val="single" w:color="auto" w:sz="4" w:space="0"/>
              <w:bottom w:val="single" w:color="auto" w:sz="4" w:space="0"/>
              <w:right w:val="single" w:color="auto" w:sz="4" w:space="0"/>
            </w:tcBorders>
            <w:vAlign w:val="center"/>
          </w:tcPr>
          <w:p w14:paraId="58801035">
            <w:pPr>
              <w:widowControl/>
              <w:adjustRightInd w:val="0"/>
              <w:spacing w:before="160" w:after="160"/>
              <w:contextualSpacing/>
              <w:rPr>
                <w:rFonts w:ascii="宋体" w:hAnsi="宋体" w:eastAsia="宋体" w:cs="宋体"/>
                <w:color w:val="000000"/>
                <w:kern w:val="0"/>
                <w:szCs w:val="21"/>
              </w:rPr>
            </w:pPr>
          </w:p>
        </w:tc>
        <w:tc>
          <w:tcPr>
            <w:tcW w:w="573" w:type="pct"/>
            <w:tcBorders>
              <w:top w:val="single" w:color="auto" w:sz="4" w:space="0"/>
              <w:left w:val="single" w:color="auto" w:sz="4" w:space="0"/>
              <w:bottom w:val="single" w:color="auto" w:sz="4" w:space="0"/>
              <w:right w:val="single" w:color="auto" w:sz="4" w:space="0"/>
            </w:tcBorders>
            <w:vAlign w:val="center"/>
          </w:tcPr>
          <w:p w14:paraId="548B8154">
            <w:pPr>
              <w:widowControl/>
              <w:adjustRightInd w:val="0"/>
              <w:spacing w:before="160" w:after="160"/>
              <w:contextualSpacing/>
              <w:rPr>
                <w:rFonts w:ascii="宋体" w:hAnsi="宋体" w:eastAsia="宋体" w:cs="宋体"/>
                <w:color w:val="000000"/>
                <w:kern w:val="0"/>
                <w:szCs w:val="21"/>
              </w:rPr>
            </w:pPr>
          </w:p>
        </w:tc>
        <w:tc>
          <w:tcPr>
            <w:tcW w:w="371" w:type="pct"/>
            <w:tcBorders>
              <w:top w:val="single" w:color="auto" w:sz="4" w:space="0"/>
              <w:left w:val="single" w:color="auto" w:sz="4" w:space="0"/>
              <w:bottom w:val="single" w:color="auto" w:sz="4" w:space="0"/>
              <w:right w:val="single" w:color="auto" w:sz="4" w:space="0"/>
            </w:tcBorders>
            <w:vAlign w:val="center"/>
          </w:tcPr>
          <w:p w14:paraId="27AF7BD9">
            <w:pPr>
              <w:widowControl/>
              <w:adjustRightInd w:val="0"/>
              <w:spacing w:before="160" w:after="160"/>
              <w:contextualSpacing/>
              <w:rPr>
                <w:rFonts w:ascii="宋体" w:hAnsi="宋体" w:eastAsia="宋体" w:cs="宋体"/>
                <w:color w:val="000000"/>
                <w:kern w:val="0"/>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6E6102CF">
            <w:pPr>
              <w:widowControl/>
              <w:adjustRightInd w:val="0"/>
              <w:spacing w:before="160" w:after="160"/>
              <w:contextualSpacing/>
              <w:rPr>
                <w:rFonts w:ascii="宋体" w:hAnsi="宋体" w:eastAsia="宋体" w:cs="宋体"/>
                <w:color w:val="000000"/>
                <w:kern w:val="0"/>
                <w:szCs w:val="21"/>
              </w:rPr>
            </w:pPr>
          </w:p>
        </w:tc>
        <w:tc>
          <w:tcPr>
            <w:tcW w:w="554" w:type="pct"/>
            <w:tcBorders>
              <w:top w:val="single" w:color="auto" w:sz="4" w:space="0"/>
              <w:left w:val="single" w:color="auto" w:sz="4" w:space="0"/>
              <w:bottom w:val="single" w:color="auto" w:sz="4" w:space="0"/>
              <w:right w:val="single" w:color="auto" w:sz="4" w:space="0"/>
            </w:tcBorders>
            <w:vAlign w:val="center"/>
          </w:tcPr>
          <w:p w14:paraId="1EE9DF77">
            <w:pPr>
              <w:widowControl/>
              <w:adjustRightInd w:val="0"/>
              <w:spacing w:before="160" w:after="160"/>
              <w:contextualSpacing/>
              <w:rPr>
                <w:rFonts w:ascii="宋体" w:hAnsi="宋体" w:eastAsia="宋体" w:cs="宋体"/>
                <w:color w:val="000000"/>
                <w:kern w:val="0"/>
                <w:szCs w:val="21"/>
              </w:rPr>
            </w:pPr>
          </w:p>
        </w:tc>
      </w:tr>
      <w:tr w14:paraId="157A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398" w:type="pct"/>
            <w:tcBorders>
              <w:top w:val="single" w:color="auto" w:sz="4" w:space="0"/>
              <w:left w:val="single" w:color="auto" w:sz="4" w:space="0"/>
              <w:bottom w:val="single" w:color="auto" w:sz="4" w:space="0"/>
              <w:right w:val="single" w:color="auto" w:sz="4" w:space="0"/>
            </w:tcBorders>
            <w:vAlign w:val="center"/>
          </w:tcPr>
          <w:p w14:paraId="2758B691">
            <w:pPr>
              <w:widowControl/>
              <w:adjustRightInd w:val="0"/>
              <w:spacing w:before="160" w:after="160"/>
              <w:contextualSpacing/>
              <w:rPr>
                <w:rFonts w:ascii="宋体" w:hAnsi="宋体" w:eastAsia="宋体" w:cs="宋体"/>
                <w:kern w:val="0"/>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5C2B472E">
            <w:pPr>
              <w:widowControl/>
              <w:adjustRightInd w:val="0"/>
              <w:spacing w:before="160" w:after="160"/>
              <w:contextualSpacing/>
              <w:rPr>
                <w:rFonts w:ascii="宋体" w:hAnsi="宋体" w:eastAsia="宋体" w:cs="宋体"/>
                <w:color w:val="000000"/>
                <w:kern w:val="0"/>
                <w:szCs w:val="21"/>
              </w:rPr>
            </w:pPr>
          </w:p>
        </w:tc>
        <w:tc>
          <w:tcPr>
            <w:tcW w:w="484" w:type="pct"/>
            <w:tcBorders>
              <w:top w:val="single" w:color="auto" w:sz="4" w:space="0"/>
              <w:left w:val="single" w:color="auto" w:sz="4" w:space="0"/>
              <w:bottom w:val="single" w:color="auto" w:sz="4" w:space="0"/>
              <w:right w:val="single" w:color="auto" w:sz="4" w:space="0"/>
            </w:tcBorders>
            <w:vAlign w:val="center"/>
          </w:tcPr>
          <w:p w14:paraId="345914D4">
            <w:pPr>
              <w:widowControl/>
              <w:adjustRightInd w:val="0"/>
              <w:spacing w:before="160" w:after="160"/>
              <w:contextualSpacing/>
              <w:rPr>
                <w:rFonts w:ascii="宋体" w:hAnsi="宋体" w:eastAsia="宋体" w:cs="宋体"/>
                <w:color w:val="000000"/>
                <w:kern w:val="0"/>
                <w:szCs w:val="21"/>
              </w:rPr>
            </w:pPr>
          </w:p>
        </w:tc>
        <w:tc>
          <w:tcPr>
            <w:tcW w:w="872" w:type="pct"/>
            <w:tcBorders>
              <w:top w:val="single" w:color="auto" w:sz="4" w:space="0"/>
              <w:left w:val="single" w:color="auto" w:sz="4" w:space="0"/>
              <w:bottom w:val="single" w:color="auto" w:sz="4" w:space="0"/>
              <w:right w:val="single" w:color="auto" w:sz="4" w:space="0"/>
            </w:tcBorders>
            <w:vAlign w:val="center"/>
          </w:tcPr>
          <w:p w14:paraId="40242064">
            <w:pPr>
              <w:widowControl/>
              <w:adjustRightInd w:val="0"/>
              <w:spacing w:before="160" w:after="160"/>
              <w:contextualSpacing/>
              <w:rPr>
                <w:rFonts w:ascii="宋体" w:hAnsi="宋体" w:eastAsia="宋体" w:cs="宋体"/>
                <w:color w:val="000000"/>
                <w:kern w:val="0"/>
                <w:szCs w:val="21"/>
              </w:rPr>
            </w:pPr>
          </w:p>
        </w:tc>
        <w:tc>
          <w:tcPr>
            <w:tcW w:w="698" w:type="pct"/>
            <w:tcBorders>
              <w:top w:val="single" w:color="auto" w:sz="4" w:space="0"/>
              <w:left w:val="single" w:color="auto" w:sz="4" w:space="0"/>
              <w:bottom w:val="single" w:color="auto" w:sz="4" w:space="0"/>
              <w:right w:val="single" w:color="auto" w:sz="4" w:space="0"/>
            </w:tcBorders>
            <w:vAlign w:val="center"/>
          </w:tcPr>
          <w:p w14:paraId="44D6EADC">
            <w:pPr>
              <w:widowControl/>
              <w:adjustRightInd w:val="0"/>
              <w:spacing w:before="160" w:after="160"/>
              <w:contextualSpacing/>
              <w:rPr>
                <w:rFonts w:ascii="宋体" w:hAnsi="宋体" w:eastAsia="宋体" w:cs="宋体"/>
                <w:color w:val="000000"/>
                <w:kern w:val="0"/>
                <w:szCs w:val="21"/>
              </w:rPr>
            </w:pPr>
          </w:p>
        </w:tc>
        <w:tc>
          <w:tcPr>
            <w:tcW w:w="573" w:type="pct"/>
            <w:tcBorders>
              <w:top w:val="single" w:color="auto" w:sz="4" w:space="0"/>
              <w:left w:val="single" w:color="auto" w:sz="4" w:space="0"/>
              <w:bottom w:val="single" w:color="auto" w:sz="4" w:space="0"/>
              <w:right w:val="single" w:color="auto" w:sz="4" w:space="0"/>
            </w:tcBorders>
            <w:vAlign w:val="center"/>
          </w:tcPr>
          <w:p w14:paraId="7510EB67">
            <w:pPr>
              <w:widowControl/>
              <w:adjustRightInd w:val="0"/>
              <w:spacing w:before="160" w:after="160"/>
              <w:contextualSpacing/>
              <w:rPr>
                <w:rFonts w:ascii="宋体" w:hAnsi="宋体" w:eastAsia="宋体" w:cs="宋体"/>
                <w:color w:val="000000"/>
                <w:kern w:val="0"/>
                <w:szCs w:val="21"/>
              </w:rPr>
            </w:pPr>
          </w:p>
        </w:tc>
        <w:tc>
          <w:tcPr>
            <w:tcW w:w="371" w:type="pct"/>
            <w:tcBorders>
              <w:top w:val="single" w:color="auto" w:sz="4" w:space="0"/>
              <w:left w:val="single" w:color="auto" w:sz="4" w:space="0"/>
              <w:bottom w:val="single" w:color="auto" w:sz="4" w:space="0"/>
              <w:right w:val="single" w:color="auto" w:sz="4" w:space="0"/>
            </w:tcBorders>
            <w:vAlign w:val="center"/>
          </w:tcPr>
          <w:p w14:paraId="5C79FDA6">
            <w:pPr>
              <w:widowControl/>
              <w:adjustRightInd w:val="0"/>
              <w:spacing w:before="160" w:after="160"/>
              <w:contextualSpacing/>
              <w:rPr>
                <w:rFonts w:ascii="宋体" w:hAnsi="宋体" w:eastAsia="宋体" w:cs="宋体"/>
                <w:color w:val="000000"/>
                <w:kern w:val="0"/>
                <w:szCs w:val="21"/>
              </w:rPr>
            </w:pPr>
          </w:p>
        </w:tc>
        <w:tc>
          <w:tcPr>
            <w:tcW w:w="638" w:type="pct"/>
            <w:tcBorders>
              <w:top w:val="single" w:color="auto" w:sz="4" w:space="0"/>
              <w:left w:val="single" w:color="auto" w:sz="4" w:space="0"/>
              <w:bottom w:val="single" w:color="auto" w:sz="4" w:space="0"/>
              <w:right w:val="single" w:color="auto" w:sz="4" w:space="0"/>
            </w:tcBorders>
            <w:vAlign w:val="center"/>
          </w:tcPr>
          <w:p w14:paraId="7F9EFCA5">
            <w:pPr>
              <w:widowControl/>
              <w:adjustRightInd w:val="0"/>
              <w:spacing w:before="160" w:after="160"/>
              <w:contextualSpacing/>
              <w:rPr>
                <w:rFonts w:ascii="宋体" w:hAnsi="宋体" w:eastAsia="宋体" w:cs="宋体"/>
                <w:color w:val="000000"/>
                <w:kern w:val="0"/>
                <w:szCs w:val="21"/>
              </w:rPr>
            </w:pPr>
          </w:p>
        </w:tc>
        <w:tc>
          <w:tcPr>
            <w:tcW w:w="554" w:type="pct"/>
            <w:tcBorders>
              <w:top w:val="single" w:color="auto" w:sz="4" w:space="0"/>
              <w:left w:val="single" w:color="auto" w:sz="4" w:space="0"/>
              <w:bottom w:val="single" w:color="auto" w:sz="4" w:space="0"/>
              <w:right w:val="single" w:color="auto" w:sz="4" w:space="0"/>
            </w:tcBorders>
            <w:vAlign w:val="center"/>
          </w:tcPr>
          <w:p w14:paraId="6509691E">
            <w:pPr>
              <w:widowControl/>
              <w:adjustRightInd w:val="0"/>
              <w:spacing w:before="160" w:after="160"/>
              <w:contextualSpacing/>
              <w:rPr>
                <w:rFonts w:ascii="宋体" w:hAnsi="宋体" w:eastAsia="宋体" w:cs="宋体"/>
                <w:color w:val="000000"/>
                <w:kern w:val="0"/>
                <w:szCs w:val="21"/>
              </w:rPr>
            </w:pPr>
          </w:p>
        </w:tc>
      </w:tr>
    </w:tbl>
    <w:p w14:paraId="769CFBD7">
      <w:pPr>
        <w:rPr>
          <w:rFonts w:hint="eastAsia"/>
          <w:lang w:val="en-US" w:eastAsia="zh-CN"/>
        </w:rPr>
      </w:pPr>
      <w:r>
        <w:rPr>
          <w:rFonts w:hint="eastAsia"/>
          <w:lang w:val="en-US" w:eastAsia="zh-CN"/>
        </w:rPr>
        <w:br w:type="page"/>
      </w:r>
    </w:p>
    <w:p w14:paraId="48786015">
      <w:pPr>
        <w:pStyle w:val="2"/>
        <w:numPr>
          <w:ilvl w:val="0"/>
          <w:numId w:val="0"/>
        </w:numPr>
        <w:spacing w:before="100" w:beforeAutospacing="1" w:after="100" w:afterAutospacing="1" w:line="500" w:lineRule="exact"/>
        <w:jc w:val="center"/>
        <w:rPr>
          <w:rFonts w:hint="default" w:ascii="黑体"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九</w:t>
      </w:r>
      <w:r>
        <w:rPr>
          <w:rFonts w:hint="eastAsia" w:ascii="黑体" w:hAnsi="Calibri" w:eastAsia="黑体" w:cs="Times New Roman"/>
          <w:b/>
          <w:bCs/>
          <w:kern w:val="44"/>
          <w:sz w:val="36"/>
          <w:szCs w:val="44"/>
          <w:lang w:val="en-US" w:eastAsia="zh-CN" w:bidi="ar-SA"/>
        </w:rPr>
        <w:t>、</w:t>
      </w:r>
      <w:r>
        <w:rPr>
          <w:rFonts w:hint="eastAsia" w:ascii="黑体" w:eastAsia="黑体" w:cs="Times New Roman"/>
          <w:b/>
          <w:bCs/>
          <w:kern w:val="44"/>
          <w:sz w:val="36"/>
          <w:szCs w:val="44"/>
          <w:lang w:val="en-US" w:eastAsia="zh-CN" w:bidi="ar-SA"/>
        </w:rPr>
        <w:t>售后服务条款</w:t>
      </w:r>
    </w:p>
    <w:p w14:paraId="72EE05CC">
      <w:pPr>
        <w:adjustRightInd w:val="0"/>
        <w:spacing w:before="160" w:after="160"/>
        <w:contextualSpacing/>
        <w:jc w:val="left"/>
        <w:rPr>
          <w:rFonts w:ascii="宋体" w:hAnsi="宋体" w:eastAsia="宋体"/>
          <w:b/>
          <w:color w:val="FF0000"/>
          <w:kern w:val="0"/>
          <w:szCs w:val="21"/>
        </w:rPr>
      </w:pPr>
      <w:r>
        <w:rPr>
          <w:rFonts w:hint="eastAsia" w:ascii="宋体" w:hAnsi="宋体" w:eastAsia="宋体"/>
          <w:b/>
          <w:kern w:val="0"/>
          <w:szCs w:val="21"/>
        </w:rPr>
        <w:t>甲方：</w:t>
      </w:r>
      <w:r>
        <w:rPr>
          <w:rFonts w:hint="eastAsia" w:ascii="宋体" w:hAnsi="宋体" w:eastAsia="宋体"/>
          <w:b/>
          <w:kern w:val="0"/>
          <w:szCs w:val="21"/>
          <w:lang w:eastAsia="zh-CN"/>
        </w:rPr>
        <w:t>中国医学科学院皮肤病</w:t>
      </w:r>
      <w:r>
        <w:rPr>
          <w:rFonts w:hint="eastAsia" w:ascii="宋体" w:hAnsi="宋体" w:eastAsia="宋体"/>
          <w:b/>
          <w:kern w:val="0"/>
          <w:szCs w:val="21"/>
        </w:rPr>
        <w:t>医院                 乙方：</w:t>
      </w:r>
      <w:r>
        <w:rPr>
          <w:rFonts w:hint="eastAsia" w:ascii="宋体" w:hAnsi="宋体" w:eastAsia="宋体"/>
          <w:b/>
          <w:color w:val="FF0000"/>
          <w:kern w:val="0"/>
          <w:szCs w:val="21"/>
        </w:rPr>
        <w:t>设备供应公司</w:t>
      </w:r>
    </w:p>
    <w:p w14:paraId="7B8081F8">
      <w:pPr>
        <w:adjustRightInd w:val="0"/>
        <w:spacing w:before="160" w:after="160"/>
        <w:ind w:left="142" w:firstLine="211" w:firstLineChars="100"/>
        <w:contextualSpacing/>
        <w:jc w:val="left"/>
        <w:rPr>
          <w:rFonts w:ascii="宋体" w:hAnsi="宋体" w:eastAsia="宋体"/>
          <w:b/>
          <w:szCs w:val="21"/>
        </w:rPr>
      </w:pPr>
    </w:p>
    <w:p w14:paraId="1C86A150">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w:t>
      </w:r>
      <w:r>
        <w:rPr>
          <w:rFonts w:hint="eastAsia" w:ascii="宋体" w:hAnsi="宋体"/>
          <w:szCs w:val="21"/>
          <w:lang w:val="en-US" w:eastAsia="zh-CN"/>
        </w:rPr>
        <w:t>安装</w:t>
      </w:r>
      <w:r>
        <w:rPr>
          <w:rFonts w:hint="eastAsia" w:ascii="宋体" w:hAnsi="宋体" w:eastAsia="宋体"/>
          <w:szCs w:val="21"/>
        </w:rPr>
        <w:t>的准备工作</w:t>
      </w:r>
    </w:p>
    <w:p w14:paraId="57207847">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w:t>
      </w:r>
      <w:r>
        <w:rPr>
          <w:rFonts w:hint="eastAsia" w:ascii="宋体" w:hAnsi="宋体"/>
          <w:szCs w:val="21"/>
          <w:lang w:val="en-US" w:eastAsia="zh-CN"/>
        </w:rPr>
        <w:t>器材处</w:t>
      </w:r>
      <w:r>
        <w:rPr>
          <w:rFonts w:hint="eastAsia" w:ascii="宋体" w:hAnsi="宋体" w:eastAsia="宋体"/>
          <w:szCs w:val="21"/>
        </w:rPr>
        <w:t>联系，并与</w:t>
      </w:r>
      <w:r>
        <w:rPr>
          <w:rFonts w:hint="eastAsia" w:ascii="宋体" w:hAnsi="宋体"/>
          <w:szCs w:val="21"/>
          <w:lang w:val="en-US" w:eastAsia="zh-CN"/>
        </w:rPr>
        <w:t>器材处</w:t>
      </w:r>
      <w:r>
        <w:rPr>
          <w:rFonts w:hint="eastAsia" w:ascii="宋体" w:hAnsi="宋体" w:eastAsia="宋体"/>
          <w:szCs w:val="21"/>
        </w:rPr>
        <w:t>共同参与，否则引起的一切责任由乙方承担。</w:t>
      </w:r>
    </w:p>
    <w:p w14:paraId="2A8DD040">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649A4DB6">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656719E2">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7C623860">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上述设备免费保修</w:t>
      </w:r>
      <w:r>
        <w:rPr>
          <w:rFonts w:hint="eastAsia" w:ascii="宋体" w:hAnsi="宋体"/>
          <w:color w:val="FF0000"/>
          <w:szCs w:val="21"/>
          <w:u w:val="single"/>
          <w:lang w:val="en-US" w:eastAsia="zh-CN"/>
        </w:rPr>
        <w:t xml:space="preserve"> X </w:t>
      </w:r>
      <w:r>
        <w:rPr>
          <w:rFonts w:hint="eastAsia" w:ascii="宋体" w:hAnsi="宋体" w:eastAsia="宋体"/>
          <w:szCs w:val="21"/>
        </w:rPr>
        <w:t>年，保修范围包括合同中所有配置。并确保设备保修期内开机率≥95%，如设备故障停机率超过5%（一年按365天计算，每年18天），每超过一天，保修期延长两周。保修期外乙方对本设备终身负责维修。</w:t>
      </w:r>
    </w:p>
    <w:p w14:paraId="45A47A2E">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如设备发生故障，乙方在接到甲方报修电话后</w:t>
      </w:r>
      <w:r>
        <w:rPr>
          <w:rFonts w:hint="eastAsia" w:ascii="宋体" w:hAnsi="宋体"/>
          <w:color w:val="FF0000"/>
          <w:szCs w:val="21"/>
          <w:u w:val="single"/>
          <w:lang w:val="en-US" w:eastAsia="zh-CN"/>
        </w:rPr>
        <w:t xml:space="preserve"> X </w:t>
      </w:r>
      <w:r>
        <w:rPr>
          <w:rFonts w:hint="eastAsia" w:ascii="宋体" w:hAnsi="宋体" w:eastAsia="宋体"/>
          <w:szCs w:val="21"/>
        </w:rPr>
        <w:t>小时之内响应，</w:t>
      </w:r>
      <w:r>
        <w:rPr>
          <w:rFonts w:hint="eastAsia" w:ascii="宋体" w:hAnsi="宋体"/>
          <w:color w:val="FF0000"/>
          <w:szCs w:val="21"/>
          <w:u w:val="single"/>
          <w:lang w:val="en-US" w:eastAsia="zh-CN"/>
        </w:rPr>
        <w:t xml:space="preserve"> X </w:t>
      </w:r>
      <w:r>
        <w:rPr>
          <w:rFonts w:hint="eastAsia" w:ascii="宋体" w:hAnsi="宋体" w:eastAsia="宋体"/>
          <w:szCs w:val="21"/>
        </w:rPr>
        <w:t>小时内到达甲方现场（若无维修站点，</w:t>
      </w:r>
      <w:r>
        <w:rPr>
          <w:rFonts w:hint="eastAsia" w:ascii="宋体" w:hAnsi="宋体"/>
          <w:color w:val="FF0000"/>
          <w:szCs w:val="21"/>
          <w:u w:val="single"/>
          <w:lang w:val="en-US" w:eastAsia="zh-CN"/>
        </w:rPr>
        <w:t xml:space="preserve"> X </w:t>
      </w:r>
      <w:r>
        <w:rPr>
          <w:rFonts w:hint="eastAsia" w:ascii="宋体" w:hAnsi="宋体" w:eastAsia="宋体"/>
          <w:szCs w:val="21"/>
        </w:rPr>
        <w:t>小时内到达现场），</w:t>
      </w:r>
      <w:r>
        <w:rPr>
          <w:rFonts w:hint="eastAsia" w:ascii="宋体" w:hAnsi="宋体"/>
          <w:color w:val="FF0000"/>
          <w:szCs w:val="21"/>
          <w:u w:val="single"/>
          <w:lang w:val="en-US" w:eastAsia="zh-CN"/>
        </w:rPr>
        <w:t xml:space="preserve"> X </w:t>
      </w:r>
      <w:r>
        <w:rPr>
          <w:rFonts w:hint="eastAsia" w:ascii="宋体" w:hAnsi="宋体" w:eastAsia="宋体"/>
          <w:szCs w:val="21"/>
        </w:rPr>
        <w:t>小时内修复或免费提供备用机，否则甲方可自行采取必要的措施，由此产生的风险和费用由乙方承担。如有特殊情况，乙方应立即电话通知甲方不能响应的原因，在获得甲方同意后，才可推迟响应时间。</w:t>
      </w:r>
    </w:p>
    <w:p w14:paraId="63F03AF4">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保修期内每年</w:t>
      </w:r>
      <w:r>
        <w:rPr>
          <w:rFonts w:hint="eastAsia" w:ascii="宋体" w:hAnsi="宋体"/>
          <w:color w:val="FF0000"/>
          <w:szCs w:val="21"/>
          <w:u w:val="single"/>
          <w:lang w:val="en-US" w:eastAsia="zh-CN"/>
        </w:rPr>
        <w:t xml:space="preserve"> X </w:t>
      </w:r>
      <w:r>
        <w:rPr>
          <w:rFonts w:hint="eastAsia" w:ascii="宋体" w:hAnsi="宋体" w:eastAsia="宋体"/>
          <w:szCs w:val="21"/>
        </w:rPr>
        <w:t>次定期维护。</w:t>
      </w:r>
    </w:p>
    <w:p w14:paraId="78D9134C">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szCs w:val="21"/>
          <w:lang w:val="en-US" w:eastAsia="zh-CN"/>
        </w:rPr>
        <w:t>器材处</w:t>
      </w:r>
      <w:r>
        <w:rPr>
          <w:rFonts w:hint="eastAsia" w:ascii="宋体" w:hAnsi="宋体" w:eastAsia="宋体"/>
          <w:szCs w:val="21"/>
        </w:rPr>
        <w:t>取得联系，并做相应登记；在维修过程中与甲方工程师共同完成维修工作。否则引起的一切责任由乙方负责。</w:t>
      </w:r>
    </w:p>
    <w:p w14:paraId="689E99E7">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如设备软件升级，乙方负责免费软件升级，保证软件为最新、最高版本。如乙方提供的设备设有维修软件密码，乙方保证无条件地为甲方永久免费打开。</w:t>
      </w:r>
    </w:p>
    <w:p w14:paraId="47E6E55A">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如有设备具有远程维修诊断功能，乙方负责免费为甲方安装。乙方免费提供全套资料，含产品合格证（国产设备）、出厂计量合格证（强检设备）、操作手册、维修手册（含详细电路图）、海关报关单（进口设备）、商检合格证明（进口设备），如技术资料不全，甲方有权不支付货款。</w:t>
      </w:r>
    </w:p>
    <w:p w14:paraId="1CA82D2B">
      <w:pPr>
        <w:pStyle w:val="42"/>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3F486139">
      <w:pPr>
        <w:rPr>
          <w:rFonts w:hint="eastAsia"/>
          <w:lang w:val="en-US" w:eastAsia="zh-CN"/>
        </w:rPr>
      </w:pPr>
      <w:r>
        <w:rPr>
          <w:rFonts w:hint="eastAsia"/>
          <w:lang w:val="en-US" w:eastAsia="zh-CN"/>
        </w:rPr>
        <w:br w:type="page"/>
      </w:r>
    </w:p>
    <w:p w14:paraId="10CBF02E">
      <w:pPr>
        <w:pStyle w:val="2"/>
        <w:numPr>
          <w:ilvl w:val="0"/>
          <w:numId w:val="2"/>
        </w:numPr>
        <w:spacing w:before="100" w:beforeAutospacing="1" w:after="100" w:afterAutospacing="1" w:line="500" w:lineRule="exact"/>
        <w:jc w:val="center"/>
        <w:rPr>
          <w:rFonts w:hint="eastAsia" w:ascii="黑体"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宣传彩页</w:t>
      </w:r>
    </w:p>
    <w:p w14:paraId="2DAA9D5C">
      <w:pPr>
        <w:numPr>
          <w:ilvl w:val="0"/>
          <w:numId w:val="0"/>
        </w:numPr>
        <w:jc w:val="center"/>
        <w:rPr>
          <w:rFonts w:hint="default"/>
          <w:lang w:val="en-US" w:eastAsia="zh-CN"/>
        </w:rPr>
      </w:pPr>
      <w:r>
        <w:rPr>
          <w:rFonts w:hint="eastAsia" w:ascii="宋体" w:hAnsi="宋体" w:eastAsia="宋体"/>
          <w:color w:val="FF0000"/>
          <w:szCs w:val="21"/>
        </w:rPr>
        <w:t>（纸质版需要提供印刷版，打印和复印版无效；电子版需扫描彩页）</w:t>
      </w:r>
    </w:p>
    <w:p w14:paraId="6316B17F">
      <w:pPr>
        <w:rPr>
          <w:rFonts w:hint="eastAsia"/>
          <w:lang w:val="en-US" w:eastAsia="zh-CN"/>
        </w:rPr>
      </w:pPr>
      <w:r>
        <w:rPr>
          <w:rFonts w:hint="eastAsia"/>
          <w:lang w:val="en-US" w:eastAsia="zh-CN"/>
        </w:rPr>
        <w:br w:type="page"/>
      </w:r>
    </w:p>
    <w:p w14:paraId="0A21E1E2">
      <w:pPr>
        <w:pStyle w:val="2"/>
        <w:numPr>
          <w:ilvl w:val="0"/>
          <w:numId w:val="0"/>
        </w:numPr>
        <w:spacing w:before="100" w:beforeAutospacing="1" w:after="100" w:afterAutospacing="1" w:line="500" w:lineRule="exact"/>
        <w:jc w:val="center"/>
        <w:rPr>
          <w:rFonts w:hint="default" w:ascii="黑体"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w:t>
      </w:r>
      <w:r>
        <w:rPr>
          <w:rFonts w:hint="eastAsia" w:ascii="黑体" w:eastAsia="黑体" w:cs="Times New Roman"/>
          <w:b/>
          <w:bCs/>
          <w:kern w:val="44"/>
          <w:sz w:val="36"/>
          <w:szCs w:val="44"/>
          <w:lang w:val="en-US" w:eastAsia="zh-CN" w:bidi="ar-SA"/>
        </w:rPr>
        <w:t>专机专用耗材/试剂</w:t>
      </w:r>
    </w:p>
    <w:p w14:paraId="5A266A8A">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A98D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07069">
                          <w:pPr>
                            <w:snapToGrid w:val="0"/>
                            <w:rPr>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4</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3wFcEBAACN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MnINCLfHhIVLPxl1hJqK4ZQKo2mj8hr8eS9Zj3/R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I23wFcEBAACNAwAADgAAAAAAAAABACAAAAAeAQAAZHJzL2Uyb0RvYy54bWxQSwUG&#10;AAAAAAYABgBZAQAAUQUAAAAA&#10;">
              <v:fill on="f" focussize="0,0"/>
              <v:stroke on="f"/>
              <v:imagedata o:title=""/>
              <o:lock v:ext="edit" aspectratio="f"/>
              <v:textbox inset="0mm,0mm,0mm,0mm" style="mso-fit-shape-to-text:t;">
                <w:txbxContent>
                  <w:p w14:paraId="33007069">
                    <w:pPr>
                      <w:snapToGrid w:val="0"/>
                      <w:rPr>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4</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10</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E8815"/>
    <w:multiLevelType w:val="singleLevel"/>
    <w:tmpl w:val="B6AE8815"/>
    <w:lvl w:ilvl="0" w:tentative="0">
      <w:start w:val="10"/>
      <w:numFmt w:val="chineseCounting"/>
      <w:suff w:val="nothing"/>
      <w:lvlText w:val="%1、"/>
      <w:lvlJc w:val="left"/>
      <w:rPr>
        <w:rFonts w:hint="eastAsia"/>
      </w:rPr>
    </w:lvl>
  </w:abstractNum>
  <w:abstractNum w:abstractNumId="1">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ZDZjMDc3ZmRkOGJmNTA3Njg2ZWI0Nzk5NGQzYzgifQ=="/>
  </w:docVars>
  <w:rsids>
    <w:rsidRoot w:val="00343ABE"/>
    <w:rsid w:val="000007DF"/>
    <w:rsid w:val="0000097C"/>
    <w:rsid w:val="00003803"/>
    <w:rsid w:val="000056C7"/>
    <w:rsid w:val="00006E4C"/>
    <w:rsid w:val="00007115"/>
    <w:rsid w:val="0000799A"/>
    <w:rsid w:val="0001053F"/>
    <w:rsid w:val="00010896"/>
    <w:rsid w:val="00012279"/>
    <w:rsid w:val="00013E45"/>
    <w:rsid w:val="000155D7"/>
    <w:rsid w:val="00015FAF"/>
    <w:rsid w:val="000160C9"/>
    <w:rsid w:val="00021006"/>
    <w:rsid w:val="000213C2"/>
    <w:rsid w:val="00021581"/>
    <w:rsid w:val="000218CF"/>
    <w:rsid w:val="00024683"/>
    <w:rsid w:val="00024E60"/>
    <w:rsid w:val="00026215"/>
    <w:rsid w:val="0002669C"/>
    <w:rsid w:val="00027601"/>
    <w:rsid w:val="00031896"/>
    <w:rsid w:val="00031C61"/>
    <w:rsid w:val="00031D2F"/>
    <w:rsid w:val="00031DA1"/>
    <w:rsid w:val="00033A81"/>
    <w:rsid w:val="00033EAA"/>
    <w:rsid w:val="00034459"/>
    <w:rsid w:val="000346ED"/>
    <w:rsid w:val="00034CF4"/>
    <w:rsid w:val="000371EE"/>
    <w:rsid w:val="00037ACE"/>
    <w:rsid w:val="00040154"/>
    <w:rsid w:val="0004145F"/>
    <w:rsid w:val="00041629"/>
    <w:rsid w:val="00041998"/>
    <w:rsid w:val="00042578"/>
    <w:rsid w:val="00043694"/>
    <w:rsid w:val="0005015B"/>
    <w:rsid w:val="000503DE"/>
    <w:rsid w:val="00051721"/>
    <w:rsid w:val="000532E5"/>
    <w:rsid w:val="00053BDA"/>
    <w:rsid w:val="000563D8"/>
    <w:rsid w:val="00057ACC"/>
    <w:rsid w:val="00060071"/>
    <w:rsid w:val="00060A8F"/>
    <w:rsid w:val="0006170D"/>
    <w:rsid w:val="00061A25"/>
    <w:rsid w:val="0006293F"/>
    <w:rsid w:val="00062CC4"/>
    <w:rsid w:val="0006326B"/>
    <w:rsid w:val="00063608"/>
    <w:rsid w:val="0006455B"/>
    <w:rsid w:val="00065E1A"/>
    <w:rsid w:val="00066095"/>
    <w:rsid w:val="0007492C"/>
    <w:rsid w:val="000762BA"/>
    <w:rsid w:val="00076438"/>
    <w:rsid w:val="00081382"/>
    <w:rsid w:val="00081F69"/>
    <w:rsid w:val="000823B5"/>
    <w:rsid w:val="000826E3"/>
    <w:rsid w:val="000850BA"/>
    <w:rsid w:val="00085601"/>
    <w:rsid w:val="00091C9F"/>
    <w:rsid w:val="00092D62"/>
    <w:rsid w:val="00092FBF"/>
    <w:rsid w:val="00093C65"/>
    <w:rsid w:val="000952E5"/>
    <w:rsid w:val="00095558"/>
    <w:rsid w:val="00095B35"/>
    <w:rsid w:val="00096AF1"/>
    <w:rsid w:val="00097B30"/>
    <w:rsid w:val="000A0C90"/>
    <w:rsid w:val="000A3E79"/>
    <w:rsid w:val="000A3ED4"/>
    <w:rsid w:val="000A43D1"/>
    <w:rsid w:val="000A45EF"/>
    <w:rsid w:val="000A4B90"/>
    <w:rsid w:val="000A4F8A"/>
    <w:rsid w:val="000A557D"/>
    <w:rsid w:val="000A5814"/>
    <w:rsid w:val="000A5861"/>
    <w:rsid w:val="000A6A36"/>
    <w:rsid w:val="000B08BA"/>
    <w:rsid w:val="000B0DFB"/>
    <w:rsid w:val="000B35B8"/>
    <w:rsid w:val="000C08A5"/>
    <w:rsid w:val="000C1424"/>
    <w:rsid w:val="000C2A5F"/>
    <w:rsid w:val="000C2D18"/>
    <w:rsid w:val="000C52E6"/>
    <w:rsid w:val="000C57E1"/>
    <w:rsid w:val="000C6340"/>
    <w:rsid w:val="000D0289"/>
    <w:rsid w:val="000D062B"/>
    <w:rsid w:val="000D1082"/>
    <w:rsid w:val="000D1BE1"/>
    <w:rsid w:val="000D2168"/>
    <w:rsid w:val="000D2181"/>
    <w:rsid w:val="000D246D"/>
    <w:rsid w:val="000D2E3B"/>
    <w:rsid w:val="000D417D"/>
    <w:rsid w:val="000D51B0"/>
    <w:rsid w:val="000D6492"/>
    <w:rsid w:val="000D73F9"/>
    <w:rsid w:val="000E0700"/>
    <w:rsid w:val="000E38C3"/>
    <w:rsid w:val="000E43E1"/>
    <w:rsid w:val="000E5F0F"/>
    <w:rsid w:val="000F0202"/>
    <w:rsid w:val="000F2873"/>
    <w:rsid w:val="000F478C"/>
    <w:rsid w:val="000F5FD0"/>
    <w:rsid w:val="000F62E3"/>
    <w:rsid w:val="000F6FB2"/>
    <w:rsid w:val="000F75DC"/>
    <w:rsid w:val="0010065B"/>
    <w:rsid w:val="001035C0"/>
    <w:rsid w:val="00103AB0"/>
    <w:rsid w:val="00105B92"/>
    <w:rsid w:val="00111F69"/>
    <w:rsid w:val="001124CE"/>
    <w:rsid w:val="001172AB"/>
    <w:rsid w:val="00125933"/>
    <w:rsid w:val="00125DAF"/>
    <w:rsid w:val="001269DE"/>
    <w:rsid w:val="00127147"/>
    <w:rsid w:val="0012794D"/>
    <w:rsid w:val="00133A0F"/>
    <w:rsid w:val="00134572"/>
    <w:rsid w:val="00135D18"/>
    <w:rsid w:val="00141035"/>
    <w:rsid w:val="00142649"/>
    <w:rsid w:val="00143507"/>
    <w:rsid w:val="00143E64"/>
    <w:rsid w:val="0014743C"/>
    <w:rsid w:val="00152037"/>
    <w:rsid w:val="00153C38"/>
    <w:rsid w:val="0015408C"/>
    <w:rsid w:val="001540A3"/>
    <w:rsid w:val="0015573A"/>
    <w:rsid w:val="00155821"/>
    <w:rsid w:val="001602D9"/>
    <w:rsid w:val="001604EB"/>
    <w:rsid w:val="00160AE6"/>
    <w:rsid w:val="00161921"/>
    <w:rsid w:val="001638A5"/>
    <w:rsid w:val="00164228"/>
    <w:rsid w:val="00165D87"/>
    <w:rsid w:val="00171444"/>
    <w:rsid w:val="00172522"/>
    <w:rsid w:val="00172565"/>
    <w:rsid w:val="00172FEA"/>
    <w:rsid w:val="00176D7B"/>
    <w:rsid w:val="00177AB5"/>
    <w:rsid w:val="00177E16"/>
    <w:rsid w:val="00177F3E"/>
    <w:rsid w:val="001809FC"/>
    <w:rsid w:val="00181471"/>
    <w:rsid w:val="0018485F"/>
    <w:rsid w:val="00184AD9"/>
    <w:rsid w:val="00184C39"/>
    <w:rsid w:val="001851D2"/>
    <w:rsid w:val="00185C9D"/>
    <w:rsid w:val="00190837"/>
    <w:rsid w:val="00191501"/>
    <w:rsid w:val="00191D98"/>
    <w:rsid w:val="00192841"/>
    <w:rsid w:val="00192F28"/>
    <w:rsid w:val="001954EE"/>
    <w:rsid w:val="00197E67"/>
    <w:rsid w:val="001A112A"/>
    <w:rsid w:val="001A1E3A"/>
    <w:rsid w:val="001A2B81"/>
    <w:rsid w:val="001A37A5"/>
    <w:rsid w:val="001A4B17"/>
    <w:rsid w:val="001A526A"/>
    <w:rsid w:val="001A751F"/>
    <w:rsid w:val="001B10A9"/>
    <w:rsid w:val="001B1264"/>
    <w:rsid w:val="001B3192"/>
    <w:rsid w:val="001B331C"/>
    <w:rsid w:val="001B4E6B"/>
    <w:rsid w:val="001B7187"/>
    <w:rsid w:val="001B76E2"/>
    <w:rsid w:val="001C0D5F"/>
    <w:rsid w:val="001C309A"/>
    <w:rsid w:val="001C35B0"/>
    <w:rsid w:val="001C6A59"/>
    <w:rsid w:val="001D021C"/>
    <w:rsid w:val="001D0DB1"/>
    <w:rsid w:val="001D490B"/>
    <w:rsid w:val="001D525A"/>
    <w:rsid w:val="001D5546"/>
    <w:rsid w:val="001D5EA5"/>
    <w:rsid w:val="001E034F"/>
    <w:rsid w:val="001E0B97"/>
    <w:rsid w:val="001E15B7"/>
    <w:rsid w:val="001E1CE4"/>
    <w:rsid w:val="001E28BC"/>
    <w:rsid w:val="001E3F74"/>
    <w:rsid w:val="001E43C8"/>
    <w:rsid w:val="001E4A23"/>
    <w:rsid w:val="001E4D7F"/>
    <w:rsid w:val="001E5C53"/>
    <w:rsid w:val="001F19C6"/>
    <w:rsid w:val="001F27E7"/>
    <w:rsid w:val="001F3E00"/>
    <w:rsid w:val="001F5FA8"/>
    <w:rsid w:val="001F66B5"/>
    <w:rsid w:val="001F6803"/>
    <w:rsid w:val="001F69D6"/>
    <w:rsid w:val="001F7399"/>
    <w:rsid w:val="001F7D7A"/>
    <w:rsid w:val="00201EC4"/>
    <w:rsid w:val="002023B9"/>
    <w:rsid w:val="0020315B"/>
    <w:rsid w:val="00203ADA"/>
    <w:rsid w:val="002043D4"/>
    <w:rsid w:val="00205176"/>
    <w:rsid w:val="0020725D"/>
    <w:rsid w:val="00207918"/>
    <w:rsid w:val="00207C01"/>
    <w:rsid w:val="00207C9C"/>
    <w:rsid w:val="00212684"/>
    <w:rsid w:val="00212BEF"/>
    <w:rsid w:val="002140CD"/>
    <w:rsid w:val="0021539D"/>
    <w:rsid w:val="00216737"/>
    <w:rsid w:val="00217E76"/>
    <w:rsid w:val="002206CD"/>
    <w:rsid w:val="002231C2"/>
    <w:rsid w:val="00224651"/>
    <w:rsid w:val="0022591B"/>
    <w:rsid w:val="00226C44"/>
    <w:rsid w:val="00227A2C"/>
    <w:rsid w:val="00230E59"/>
    <w:rsid w:val="002356D1"/>
    <w:rsid w:val="00236AAD"/>
    <w:rsid w:val="00237B96"/>
    <w:rsid w:val="00240D81"/>
    <w:rsid w:val="00240FBE"/>
    <w:rsid w:val="00241941"/>
    <w:rsid w:val="00244061"/>
    <w:rsid w:val="002455C3"/>
    <w:rsid w:val="0024742A"/>
    <w:rsid w:val="002523FC"/>
    <w:rsid w:val="00253D20"/>
    <w:rsid w:val="002550AD"/>
    <w:rsid w:val="00255244"/>
    <w:rsid w:val="00256037"/>
    <w:rsid w:val="00256A68"/>
    <w:rsid w:val="0025788C"/>
    <w:rsid w:val="00260321"/>
    <w:rsid w:val="0026063B"/>
    <w:rsid w:val="00260E7F"/>
    <w:rsid w:val="002614EA"/>
    <w:rsid w:val="00262FC3"/>
    <w:rsid w:val="002639AB"/>
    <w:rsid w:val="00263D83"/>
    <w:rsid w:val="0026553D"/>
    <w:rsid w:val="002658DE"/>
    <w:rsid w:val="00266802"/>
    <w:rsid w:val="0026750E"/>
    <w:rsid w:val="002719DB"/>
    <w:rsid w:val="00271A1E"/>
    <w:rsid w:val="002724DF"/>
    <w:rsid w:val="002727C3"/>
    <w:rsid w:val="00272DBC"/>
    <w:rsid w:val="0027325D"/>
    <w:rsid w:val="00275118"/>
    <w:rsid w:val="0027574E"/>
    <w:rsid w:val="00275B45"/>
    <w:rsid w:val="002760E1"/>
    <w:rsid w:val="00276C71"/>
    <w:rsid w:val="002770A9"/>
    <w:rsid w:val="00277107"/>
    <w:rsid w:val="00277565"/>
    <w:rsid w:val="002805BE"/>
    <w:rsid w:val="00280708"/>
    <w:rsid w:val="0028074C"/>
    <w:rsid w:val="00281B13"/>
    <w:rsid w:val="00284054"/>
    <w:rsid w:val="00284D4C"/>
    <w:rsid w:val="00284F85"/>
    <w:rsid w:val="002872AB"/>
    <w:rsid w:val="00290DB2"/>
    <w:rsid w:val="00291DC0"/>
    <w:rsid w:val="002943C8"/>
    <w:rsid w:val="002949D3"/>
    <w:rsid w:val="00295D3D"/>
    <w:rsid w:val="00297003"/>
    <w:rsid w:val="002A21E3"/>
    <w:rsid w:val="002A27D3"/>
    <w:rsid w:val="002A3C0C"/>
    <w:rsid w:val="002A57C4"/>
    <w:rsid w:val="002A6AE3"/>
    <w:rsid w:val="002A7CD0"/>
    <w:rsid w:val="002B04AC"/>
    <w:rsid w:val="002B1008"/>
    <w:rsid w:val="002B1581"/>
    <w:rsid w:val="002B2288"/>
    <w:rsid w:val="002B2407"/>
    <w:rsid w:val="002B3EA7"/>
    <w:rsid w:val="002B6207"/>
    <w:rsid w:val="002B7232"/>
    <w:rsid w:val="002B7524"/>
    <w:rsid w:val="002B7EBF"/>
    <w:rsid w:val="002C05B5"/>
    <w:rsid w:val="002C329A"/>
    <w:rsid w:val="002C3662"/>
    <w:rsid w:val="002C3B3D"/>
    <w:rsid w:val="002C47BF"/>
    <w:rsid w:val="002C4F1F"/>
    <w:rsid w:val="002C6FCE"/>
    <w:rsid w:val="002C7C1B"/>
    <w:rsid w:val="002D03E8"/>
    <w:rsid w:val="002D076D"/>
    <w:rsid w:val="002D1DE5"/>
    <w:rsid w:val="002D5D76"/>
    <w:rsid w:val="002D5F7F"/>
    <w:rsid w:val="002D6A2A"/>
    <w:rsid w:val="002E028F"/>
    <w:rsid w:val="002E09C4"/>
    <w:rsid w:val="002E555A"/>
    <w:rsid w:val="002E55E2"/>
    <w:rsid w:val="002E572D"/>
    <w:rsid w:val="002E5C53"/>
    <w:rsid w:val="002E63ED"/>
    <w:rsid w:val="002E6757"/>
    <w:rsid w:val="002E768B"/>
    <w:rsid w:val="002F5825"/>
    <w:rsid w:val="002F59A5"/>
    <w:rsid w:val="00300997"/>
    <w:rsid w:val="00301FEE"/>
    <w:rsid w:val="00302BF4"/>
    <w:rsid w:val="00303278"/>
    <w:rsid w:val="003033E2"/>
    <w:rsid w:val="003038D7"/>
    <w:rsid w:val="00304B2A"/>
    <w:rsid w:val="00304F20"/>
    <w:rsid w:val="00305193"/>
    <w:rsid w:val="00305F29"/>
    <w:rsid w:val="003066D1"/>
    <w:rsid w:val="003102AD"/>
    <w:rsid w:val="00311C35"/>
    <w:rsid w:val="00312802"/>
    <w:rsid w:val="00313AD7"/>
    <w:rsid w:val="0031476A"/>
    <w:rsid w:val="00316BF9"/>
    <w:rsid w:val="00316DE8"/>
    <w:rsid w:val="00316F21"/>
    <w:rsid w:val="00317996"/>
    <w:rsid w:val="0032216E"/>
    <w:rsid w:val="00323377"/>
    <w:rsid w:val="00323C84"/>
    <w:rsid w:val="00323F9B"/>
    <w:rsid w:val="00324273"/>
    <w:rsid w:val="0032517E"/>
    <w:rsid w:val="00325E73"/>
    <w:rsid w:val="00327510"/>
    <w:rsid w:val="00330FAF"/>
    <w:rsid w:val="0033220A"/>
    <w:rsid w:val="00332BAE"/>
    <w:rsid w:val="00333238"/>
    <w:rsid w:val="00333CDE"/>
    <w:rsid w:val="003342E0"/>
    <w:rsid w:val="00336754"/>
    <w:rsid w:val="003400E8"/>
    <w:rsid w:val="00343ABE"/>
    <w:rsid w:val="00344BA1"/>
    <w:rsid w:val="0034509F"/>
    <w:rsid w:val="003460EB"/>
    <w:rsid w:val="0034616B"/>
    <w:rsid w:val="003463CC"/>
    <w:rsid w:val="00347BEA"/>
    <w:rsid w:val="00347CB3"/>
    <w:rsid w:val="003500F6"/>
    <w:rsid w:val="00351CB4"/>
    <w:rsid w:val="00351D56"/>
    <w:rsid w:val="00351DA2"/>
    <w:rsid w:val="00352260"/>
    <w:rsid w:val="00357013"/>
    <w:rsid w:val="003573E8"/>
    <w:rsid w:val="003575B4"/>
    <w:rsid w:val="00357672"/>
    <w:rsid w:val="003603A5"/>
    <w:rsid w:val="00361555"/>
    <w:rsid w:val="00364AF8"/>
    <w:rsid w:val="00365335"/>
    <w:rsid w:val="00366C90"/>
    <w:rsid w:val="003676F9"/>
    <w:rsid w:val="00370C74"/>
    <w:rsid w:val="00370F48"/>
    <w:rsid w:val="00371A65"/>
    <w:rsid w:val="00373044"/>
    <w:rsid w:val="003738AC"/>
    <w:rsid w:val="003749AF"/>
    <w:rsid w:val="00375609"/>
    <w:rsid w:val="00375935"/>
    <w:rsid w:val="00376593"/>
    <w:rsid w:val="003772D4"/>
    <w:rsid w:val="00380516"/>
    <w:rsid w:val="00380C2E"/>
    <w:rsid w:val="00382847"/>
    <w:rsid w:val="00384288"/>
    <w:rsid w:val="00384880"/>
    <w:rsid w:val="003854DF"/>
    <w:rsid w:val="00385EE3"/>
    <w:rsid w:val="00390308"/>
    <w:rsid w:val="003915C7"/>
    <w:rsid w:val="00391C32"/>
    <w:rsid w:val="00391C3A"/>
    <w:rsid w:val="00391EA7"/>
    <w:rsid w:val="003920BF"/>
    <w:rsid w:val="00392893"/>
    <w:rsid w:val="003930CD"/>
    <w:rsid w:val="00393AA6"/>
    <w:rsid w:val="00393CD1"/>
    <w:rsid w:val="00394014"/>
    <w:rsid w:val="00395CC2"/>
    <w:rsid w:val="003970C3"/>
    <w:rsid w:val="003A24EB"/>
    <w:rsid w:val="003A27CA"/>
    <w:rsid w:val="003A289C"/>
    <w:rsid w:val="003A3E19"/>
    <w:rsid w:val="003A50D2"/>
    <w:rsid w:val="003A5A34"/>
    <w:rsid w:val="003A6FCE"/>
    <w:rsid w:val="003B0ECF"/>
    <w:rsid w:val="003B6597"/>
    <w:rsid w:val="003C2248"/>
    <w:rsid w:val="003C39F2"/>
    <w:rsid w:val="003C5050"/>
    <w:rsid w:val="003C670A"/>
    <w:rsid w:val="003C6D1D"/>
    <w:rsid w:val="003C7028"/>
    <w:rsid w:val="003D1BFD"/>
    <w:rsid w:val="003D21C5"/>
    <w:rsid w:val="003D2213"/>
    <w:rsid w:val="003D4EF1"/>
    <w:rsid w:val="003D607D"/>
    <w:rsid w:val="003D7A98"/>
    <w:rsid w:val="003E119A"/>
    <w:rsid w:val="003E129E"/>
    <w:rsid w:val="003E1365"/>
    <w:rsid w:val="003E18FE"/>
    <w:rsid w:val="003E471C"/>
    <w:rsid w:val="003E4770"/>
    <w:rsid w:val="003E4DE7"/>
    <w:rsid w:val="003E600C"/>
    <w:rsid w:val="003E6B4F"/>
    <w:rsid w:val="003E742D"/>
    <w:rsid w:val="003E7C28"/>
    <w:rsid w:val="003F0674"/>
    <w:rsid w:val="003F0863"/>
    <w:rsid w:val="003F418D"/>
    <w:rsid w:val="0040010E"/>
    <w:rsid w:val="004014A9"/>
    <w:rsid w:val="00402806"/>
    <w:rsid w:val="004039C3"/>
    <w:rsid w:val="00403C62"/>
    <w:rsid w:val="0040441A"/>
    <w:rsid w:val="00405304"/>
    <w:rsid w:val="00406623"/>
    <w:rsid w:val="00406696"/>
    <w:rsid w:val="004079AA"/>
    <w:rsid w:val="004116B3"/>
    <w:rsid w:val="004117E9"/>
    <w:rsid w:val="00411F42"/>
    <w:rsid w:val="004122F6"/>
    <w:rsid w:val="00415437"/>
    <w:rsid w:val="004160B7"/>
    <w:rsid w:val="00420E9C"/>
    <w:rsid w:val="00420F1B"/>
    <w:rsid w:val="00421513"/>
    <w:rsid w:val="00422369"/>
    <w:rsid w:val="00423174"/>
    <w:rsid w:val="004263E2"/>
    <w:rsid w:val="00426C26"/>
    <w:rsid w:val="004275AF"/>
    <w:rsid w:val="00431B3E"/>
    <w:rsid w:val="00431F03"/>
    <w:rsid w:val="00432AD6"/>
    <w:rsid w:val="00437B4E"/>
    <w:rsid w:val="004406F8"/>
    <w:rsid w:val="004415EA"/>
    <w:rsid w:val="00441814"/>
    <w:rsid w:val="00442683"/>
    <w:rsid w:val="00442AD5"/>
    <w:rsid w:val="0044380E"/>
    <w:rsid w:val="00443C37"/>
    <w:rsid w:val="004443B7"/>
    <w:rsid w:val="004449DD"/>
    <w:rsid w:val="00445053"/>
    <w:rsid w:val="004457FD"/>
    <w:rsid w:val="00445C40"/>
    <w:rsid w:val="004471FC"/>
    <w:rsid w:val="00447C51"/>
    <w:rsid w:val="00450380"/>
    <w:rsid w:val="004514C7"/>
    <w:rsid w:val="0045202A"/>
    <w:rsid w:val="00452301"/>
    <w:rsid w:val="004526DD"/>
    <w:rsid w:val="00453AC7"/>
    <w:rsid w:val="0045458A"/>
    <w:rsid w:val="00454F68"/>
    <w:rsid w:val="00455039"/>
    <w:rsid w:val="004551DC"/>
    <w:rsid w:val="00455C98"/>
    <w:rsid w:val="00455E9D"/>
    <w:rsid w:val="0045600A"/>
    <w:rsid w:val="004602D0"/>
    <w:rsid w:val="0046134D"/>
    <w:rsid w:val="0046287A"/>
    <w:rsid w:val="00462A69"/>
    <w:rsid w:val="004644A3"/>
    <w:rsid w:val="004674BB"/>
    <w:rsid w:val="0047038F"/>
    <w:rsid w:val="00471230"/>
    <w:rsid w:val="00473097"/>
    <w:rsid w:val="00474263"/>
    <w:rsid w:val="00474EB7"/>
    <w:rsid w:val="00476295"/>
    <w:rsid w:val="0047768B"/>
    <w:rsid w:val="0048176F"/>
    <w:rsid w:val="004820B2"/>
    <w:rsid w:val="0048364E"/>
    <w:rsid w:val="00483F5B"/>
    <w:rsid w:val="00485493"/>
    <w:rsid w:val="004854EF"/>
    <w:rsid w:val="0048582C"/>
    <w:rsid w:val="00486541"/>
    <w:rsid w:val="00487479"/>
    <w:rsid w:val="00491767"/>
    <w:rsid w:val="0049342D"/>
    <w:rsid w:val="004934B8"/>
    <w:rsid w:val="00495766"/>
    <w:rsid w:val="00495EF9"/>
    <w:rsid w:val="00497164"/>
    <w:rsid w:val="004972EB"/>
    <w:rsid w:val="004979BF"/>
    <w:rsid w:val="004A02B4"/>
    <w:rsid w:val="004A0499"/>
    <w:rsid w:val="004A08C9"/>
    <w:rsid w:val="004A35E5"/>
    <w:rsid w:val="004A45BF"/>
    <w:rsid w:val="004A48B1"/>
    <w:rsid w:val="004A736E"/>
    <w:rsid w:val="004B0E59"/>
    <w:rsid w:val="004B6248"/>
    <w:rsid w:val="004B64BF"/>
    <w:rsid w:val="004C001E"/>
    <w:rsid w:val="004C09EB"/>
    <w:rsid w:val="004C0F7F"/>
    <w:rsid w:val="004C1B84"/>
    <w:rsid w:val="004C2BD1"/>
    <w:rsid w:val="004C3380"/>
    <w:rsid w:val="004C3ACC"/>
    <w:rsid w:val="004C46CA"/>
    <w:rsid w:val="004C52BA"/>
    <w:rsid w:val="004C6403"/>
    <w:rsid w:val="004C6695"/>
    <w:rsid w:val="004D47EB"/>
    <w:rsid w:val="004D5F6B"/>
    <w:rsid w:val="004D632B"/>
    <w:rsid w:val="004D6F5C"/>
    <w:rsid w:val="004D793D"/>
    <w:rsid w:val="004E2715"/>
    <w:rsid w:val="004E4163"/>
    <w:rsid w:val="004E467E"/>
    <w:rsid w:val="004E60DE"/>
    <w:rsid w:val="004E700A"/>
    <w:rsid w:val="004E7343"/>
    <w:rsid w:val="004F00BD"/>
    <w:rsid w:val="004F0CBA"/>
    <w:rsid w:val="004F0F3B"/>
    <w:rsid w:val="004F13BE"/>
    <w:rsid w:val="004F1E93"/>
    <w:rsid w:val="004F3A56"/>
    <w:rsid w:val="004F3A7B"/>
    <w:rsid w:val="004F60B9"/>
    <w:rsid w:val="004F65D5"/>
    <w:rsid w:val="004F7F80"/>
    <w:rsid w:val="004F7FE2"/>
    <w:rsid w:val="0050162A"/>
    <w:rsid w:val="00503333"/>
    <w:rsid w:val="005036F9"/>
    <w:rsid w:val="00503B9B"/>
    <w:rsid w:val="00503C12"/>
    <w:rsid w:val="00504F21"/>
    <w:rsid w:val="0050503B"/>
    <w:rsid w:val="005074F3"/>
    <w:rsid w:val="00507973"/>
    <w:rsid w:val="005105C7"/>
    <w:rsid w:val="005111E1"/>
    <w:rsid w:val="00511565"/>
    <w:rsid w:val="0051157C"/>
    <w:rsid w:val="0051223B"/>
    <w:rsid w:val="005145FD"/>
    <w:rsid w:val="005178F3"/>
    <w:rsid w:val="00517F84"/>
    <w:rsid w:val="0052063C"/>
    <w:rsid w:val="00520EB5"/>
    <w:rsid w:val="00521514"/>
    <w:rsid w:val="005231F6"/>
    <w:rsid w:val="00523BF5"/>
    <w:rsid w:val="005240BC"/>
    <w:rsid w:val="005256FD"/>
    <w:rsid w:val="005260E8"/>
    <w:rsid w:val="00526F2D"/>
    <w:rsid w:val="00531A7F"/>
    <w:rsid w:val="0053250D"/>
    <w:rsid w:val="00533952"/>
    <w:rsid w:val="005367C4"/>
    <w:rsid w:val="005412BE"/>
    <w:rsid w:val="00542A62"/>
    <w:rsid w:val="00544B13"/>
    <w:rsid w:val="0054520F"/>
    <w:rsid w:val="00545236"/>
    <w:rsid w:val="00545A21"/>
    <w:rsid w:val="00545D8A"/>
    <w:rsid w:val="0054632A"/>
    <w:rsid w:val="00547AEE"/>
    <w:rsid w:val="0055088B"/>
    <w:rsid w:val="00551B72"/>
    <w:rsid w:val="00552CCB"/>
    <w:rsid w:val="00553C2C"/>
    <w:rsid w:val="00554A8A"/>
    <w:rsid w:val="00556339"/>
    <w:rsid w:val="005567A0"/>
    <w:rsid w:val="0055755D"/>
    <w:rsid w:val="00557D11"/>
    <w:rsid w:val="00560BAE"/>
    <w:rsid w:val="00561BB8"/>
    <w:rsid w:val="00563232"/>
    <w:rsid w:val="00564850"/>
    <w:rsid w:val="00564F19"/>
    <w:rsid w:val="00565085"/>
    <w:rsid w:val="00566785"/>
    <w:rsid w:val="0057038D"/>
    <w:rsid w:val="005710C3"/>
    <w:rsid w:val="005710E2"/>
    <w:rsid w:val="005712C1"/>
    <w:rsid w:val="00571F95"/>
    <w:rsid w:val="0057233B"/>
    <w:rsid w:val="00572CFC"/>
    <w:rsid w:val="0057397C"/>
    <w:rsid w:val="00575CFA"/>
    <w:rsid w:val="0057618B"/>
    <w:rsid w:val="0057630A"/>
    <w:rsid w:val="005768F3"/>
    <w:rsid w:val="005774DF"/>
    <w:rsid w:val="005779CC"/>
    <w:rsid w:val="00577BB5"/>
    <w:rsid w:val="00577F6D"/>
    <w:rsid w:val="005807B6"/>
    <w:rsid w:val="00581491"/>
    <w:rsid w:val="00582703"/>
    <w:rsid w:val="005859A0"/>
    <w:rsid w:val="00585A5E"/>
    <w:rsid w:val="00586DE7"/>
    <w:rsid w:val="0058745F"/>
    <w:rsid w:val="00587A8A"/>
    <w:rsid w:val="00587FE0"/>
    <w:rsid w:val="005923E8"/>
    <w:rsid w:val="00593AB0"/>
    <w:rsid w:val="00593D75"/>
    <w:rsid w:val="00593DCC"/>
    <w:rsid w:val="00596326"/>
    <w:rsid w:val="00597CF7"/>
    <w:rsid w:val="005A1814"/>
    <w:rsid w:val="005A2049"/>
    <w:rsid w:val="005A2DA9"/>
    <w:rsid w:val="005A3067"/>
    <w:rsid w:val="005A4A68"/>
    <w:rsid w:val="005A6E65"/>
    <w:rsid w:val="005A77C7"/>
    <w:rsid w:val="005A7D87"/>
    <w:rsid w:val="005B10EC"/>
    <w:rsid w:val="005B1339"/>
    <w:rsid w:val="005B20CF"/>
    <w:rsid w:val="005B3E0A"/>
    <w:rsid w:val="005B5696"/>
    <w:rsid w:val="005B6AEE"/>
    <w:rsid w:val="005B74C7"/>
    <w:rsid w:val="005B752D"/>
    <w:rsid w:val="005C0198"/>
    <w:rsid w:val="005C028D"/>
    <w:rsid w:val="005C0551"/>
    <w:rsid w:val="005C0846"/>
    <w:rsid w:val="005C0E4E"/>
    <w:rsid w:val="005C1049"/>
    <w:rsid w:val="005C15F0"/>
    <w:rsid w:val="005C18AE"/>
    <w:rsid w:val="005C2759"/>
    <w:rsid w:val="005C2B42"/>
    <w:rsid w:val="005C3F0A"/>
    <w:rsid w:val="005C4577"/>
    <w:rsid w:val="005C6407"/>
    <w:rsid w:val="005C6820"/>
    <w:rsid w:val="005D27FD"/>
    <w:rsid w:val="005D40A9"/>
    <w:rsid w:val="005D548E"/>
    <w:rsid w:val="005D5898"/>
    <w:rsid w:val="005D68C2"/>
    <w:rsid w:val="005E2025"/>
    <w:rsid w:val="005E24FA"/>
    <w:rsid w:val="005E4C69"/>
    <w:rsid w:val="005E4FB1"/>
    <w:rsid w:val="005E4FE2"/>
    <w:rsid w:val="005E5375"/>
    <w:rsid w:val="005E60C3"/>
    <w:rsid w:val="005F13C8"/>
    <w:rsid w:val="005F2255"/>
    <w:rsid w:val="005F2394"/>
    <w:rsid w:val="005F3D3F"/>
    <w:rsid w:val="005F634C"/>
    <w:rsid w:val="005F69B2"/>
    <w:rsid w:val="005F7854"/>
    <w:rsid w:val="005F7FB9"/>
    <w:rsid w:val="0060149D"/>
    <w:rsid w:val="006019E0"/>
    <w:rsid w:val="006021BB"/>
    <w:rsid w:val="00602417"/>
    <w:rsid w:val="00602B73"/>
    <w:rsid w:val="0060383F"/>
    <w:rsid w:val="00604A3C"/>
    <w:rsid w:val="006051A1"/>
    <w:rsid w:val="00606B92"/>
    <w:rsid w:val="006079D0"/>
    <w:rsid w:val="00610269"/>
    <w:rsid w:val="00610DB0"/>
    <w:rsid w:val="00611D14"/>
    <w:rsid w:val="006125F7"/>
    <w:rsid w:val="00612AE8"/>
    <w:rsid w:val="00612C7A"/>
    <w:rsid w:val="00613B06"/>
    <w:rsid w:val="006141D7"/>
    <w:rsid w:val="00614352"/>
    <w:rsid w:val="00614944"/>
    <w:rsid w:val="00616741"/>
    <w:rsid w:val="00616D7C"/>
    <w:rsid w:val="00621A2E"/>
    <w:rsid w:val="006223DF"/>
    <w:rsid w:val="00623E2C"/>
    <w:rsid w:val="0062695C"/>
    <w:rsid w:val="00627891"/>
    <w:rsid w:val="0063004F"/>
    <w:rsid w:val="006315B3"/>
    <w:rsid w:val="0063352E"/>
    <w:rsid w:val="006367C9"/>
    <w:rsid w:val="006369DC"/>
    <w:rsid w:val="00636DE4"/>
    <w:rsid w:val="0064052C"/>
    <w:rsid w:val="0064168D"/>
    <w:rsid w:val="0064244B"/>
    <w:rsid w:val="006430D9"/>
    <w:rsid w:val="00644546"/>
    <w:rsid w:val="006454B8"/>
    <w:rsid w:val="0064574B"/>
    <w:rsid w:val="00651D48"/>
    <w:rsid w:val="00654163"/>
    <w:rsid w:val="00654546"/>
    <w:rsid w:val="006552C7"/>
    <w:rsid w:val="0065572B"/>
    <w:rsid w:val="00655907"/>
    <w:rsid w:val="00657F0A"/>
    <w:rsid w:val="00660B88"/>
    <w:rsid w:val="006618F3"/>
    <w:rsid w:val="006619D9"/>
    <w:rsid w:val="00662142"/>
    <w:rsid w:val="0066276D"/>
    <w:rsid w:val="00663528"/>
    <w:rsid w:val="006636C1"/>
    <w:rsid w:val="00667700"/>
    <w:rsid w:val="006710E7"/>
    <w:rsid w:val="006716F9"/>
    <w:rsid w:val="00674281"/>
    <w:rsid w:val="006745C7"/>
    <w:rsid w:val="00675F07"/>
    <w:rsid w:val="00680591"/>
    <w:rsid w:val="00681089"/>
    <w:rsid w:val="0068133F"/>
    <w:rsid w:val="00681949"/>
    <w:rsid w:val="00682C04"/>
    <w:rsid w:val="00684297"/>
    <w:rsid w:val="00684CEB"/>
    <w:rsid w:val="00686229"/>
    <w:rsid w:val="006863CB"/>
    <w:rsid w:val="0069157A"/>
    <w:rsid w:val="00693B66"/>
    <w:rsid w:val="00693D22"/>
    <w:rsid w:val="00694922"/>
    <w:rsid w:val="00695027"/>
    <w:rsid w:val="00695EC3"/>
    <w:rsid w:val="00696A82"/>
    <w:rsid w:val="006979E3"/>
    <w:rsid w:val="00697BE4"/>
    <w:rsid w:val="00697EEB"/>
    <w:rsid w:val="006A1CE7"/>
    <w:rsid w:val="006A2E5C"/>
    <w:rsid w:val="006A35A6"/>
    <w:rsid w:val="006A4210"/>
    <w:rsid w:val="006A48C4"/>
    <w:rsid w:val="006A5C1A"/>
    <w:rsid w:val="006A66E1"/>
    <w:rsid w:val="006A6C5E"/>
    <w:rsid w:val="006A76FD"/>
    <w:rsid w:val="006A7A27"/>
    <w:rsid w:val="006B0184"/>
    <w:rsid w:val="006B3270"/>
    <w:rsid w:val="006B3DA8"/>
    <w:rsid w:val="006B5137"/>
    <w:rsid w:val="006B58E1"/>
    <w:rsid w:val="006B6219"/>
    <w:rsid w:val="006B6E79"/>
    <w:rsid w:val="006B7578"/>
    <w:rsid w:val="006C1B81"/>
    <w:rsid w:val="006C275B"/>
    <w:rsid w:val="006C2E9B"/>
    <w:rsid w:val="006C3E09"/>
    <w:rsid w:val="006C4771"/>
    <w:rsid w:val="006C52FA"/>
    <w:rsid w:val="006C5EDF"/>
    <w:rsid w:val="006C6662"/>
    <w:rsid w:val="006C6ADA"/>
    <w:rsid w:val="006C6EEB"/>
    <w:rsid w:val="006C7572"/>
    <w:rsid w:val="006D2338"/>
    <w:rsid w:val="006D250F"/>
    <w:rsid w:val="006D4AA5"/>
    <w:rsid w:val="006D5A21"/>
    <w:rsid w:val="006D6031"/>
    <w:rsid w:val="006D6C34"/>
    <w:rsid w:val="006E0E7C"/>
    <w:rsid w:val="006E274F"/>
    <w:rsid w:val="006E3B85"/>
    <w:rsid w:val="006E3D2A"/>
    <w:rsid w:val="006E4AFF"/>
    <w:rsid w:val="006E50A3"/>
    <w:rsid w:val="006E59B3"/>
    <w:rsid w:val="006E71E5"/>
    <w:rsid w:val="006E7D7F"/>
    <w:rsid w:val="006F11FE"/>
    <w:rsid w:val="006F1223"/>
    <w:rsid w:val="006F1962"/>
    <w:rsid w:val="006F2056"/>
    <w:rsid w:val="006F24B9"/>
    <w:rsid w:val="006F2AD9"/>
    <w:rsid w:val="006F3576"/>
    <w:rsid w:val="006F3E7D"/>
    <w:rsid w:val="006F45B3"/>
    <w:rsid w:val="006F595B"/>
    <w:rsid w:val="00702986"/>
    <w:rsid w:val="00704B9E"/>
    <w:rsid w:val="00706588"/>
    <w:rsid w:val="00706CC6"/>
    <w:rsid w:val="00707FD2"/>
    <w:rsid w:val="007115A3"/>
    <w:rsid w:val="00711F3F"/>
    <w:rsid w:val="00713875"/>
    <w:rsid w:val="00713C0D"/>
    <w:rsid w:val="0071448D"/>
    <w:rsid w:val="00720525"/>
    <w:rsid w:val="00721686"/>
    <w:rsid w:val="007218F5"/>
    <w:rsid w:val="00723A6B"/>
    <w:rsid w:val="00725333"/>
    <w:rsid w:val="00725DD5"/>
    <w:rsid w:val="00726183"/>
    <w:rsid w:val="00730231"/>
    <w:rsid w:val="007302F1"/>
    <w:rsid w:val="00730589"/>
    <w:rsid w:val="00731043"/>
    <w:rsid w:val="007312CC"/>
    <w:rsid w:val="00731E37"/>
    <w:rsid w:val="007327B0"/>
    <w:rsid w:val="007338FE"/>
    <w:rsid w:val="00734200"/>
    <w:rsid w:val="00734F57"/>
    <w:rsid w:val="0073520F"/>
    <w:rsid w:val="00735E02"/>
    <w:rsid w:val="00736659"/>
    <w:rsid w:val="00736BA2"/>
    <w:rsid w:val="00740BB3"/>
    <w:rsid w:val="00741CC9"/>
    <w:rsid w:val="007429F8"/>
    <w:rsid w:val="00742D89"/>
    <w:rsid w:val="00743708"/>
    <w:rsid w:val="007439D0"/>
    <w:rsid w:val="00744B03"/>
    <w:rsid w:val="00745356"/>
    <w:rsid w:val="0074556A"/>
    <w:rsid w:val="007472EC"/>
    <w:rsid w:val="007521EB"/>
    <w:rsid w:val="0075290E"/>
    <w:rsid w:val="0075703A"/>
    <w:rsid w:val="00757DF9"/>
    <w:rsid w:val="007603D0"/>
    <w:rsid w:val="00760843"/>
    <w:rsid w:val="00760952"/>
    <w:rsid w:val="00761B5F"/>
    <w:rsid w:val="00762FD9"/>
    <w:rsid w:val="007633F1"/>
    <w:rsid w:val="007645E5"/>
    <w:rsid w:val="007655AB"/>
    <w:rsid w:val="00766016"/>
    <w:rsid w:val="00766370"/>
    <w:rsid w:val="00772B9F"/>
    <w:rsid w:val="00773566"/>
    <w:rsid w:val="00773B63"/>
    <w:rsid w:val="007754F6"/>
    <w:rsid w:val="00775DA1"/>
    <w:rsid w:val="00776134"/>
    <w:rsid w:val="00777286"/>
    <w:rsid w:val="00780209"/>
    <w:rsid w:val="00780961"/>
    <w:rsid w:val="007813F6"/>
    <w:rsid w:val="0078143A"/>
    <w:rsid w:val="00782768"/>
    <w:rsid w:val="00783BEF"/>
    <w:rsid w:val="00787064"/>
    <w:rsid w:val="00787B35"/>
    <w:rsid w:val="00791CB8"/>
    <w:rsid w:val="00793559"/>
    <w:rsid w:val="00793B6B"/>
    <w:rsid w:val="00794E92"/>
    <w:rsid w:val="0079779E"/>
    <w:rsid w:val="00797FB4"/>
    <w:rsid w:val="007A007B"/>
    <w:rsid w:val="007A021D"/>
    <w:rsid w:val="007A0296"/>
    <w:rsid w:val="007A0889"/>
    <w:rsid w:val="007A0BFE"/>
    <w:rsid w:val="007A1136"/>
    <w:rsid w:val="007A2C74"/>
    <w:rsid w:val="007A3B1F"/>
    <w:rsid w:val="007A4378"/>
    <w:rsid w:val="007A4A39"/>
    <w:rsid w:val="007A522D"/>
    <w:rsid w:val="007A7C3D"/>
    <w:rsid w:val="007B2171"/>
    <w:rsid w:val="007B3975"/>
    <w:rsid w:val="007B43C0"/>
    <w:rsid w:val="007B762C"/>
    <w:rsid w:val="007C0957"/>
    <w:rsid w:val="007C0D17"/>
    <w:rsid w:val="007C283F"/>
    <w:rsid w:val="007C37DB"/>
    <w:rsid w:val="007C4E86"/>
    <w:rsid w:val="007C779A"/>
    <w:rsid w:val="007C7ED9"/>
    <w:rsid w:val="007D0E41"/>
    <w:rsid w:val="007D1A9C"/>
    <w:rsid w:val="007D2FC1"/>
    <w:rsid w:val="007D3280"/>
    <w:rsid w:val="007D4147"/>
    <w:rsid w:val="007D4770"/>
    <w:rsid w:val="007D4825"/>
    <w:rsid w:val="007D5EDC"/>
    <w:rsid w:val="007D5FD4"/>
    <w:rsid w:val="007E04EA"/>
    <w:rsid w:val="007E11F1"/>
    <w:rsid w:val="007E2BE8"/>
    <w:rsid w:val="007E31B9"/>
    <w:rsid w:val="007E5EC0"/>
    <w:rsid w:val="007E706D"/>
    <w:rsid w:val="007E78FE"/>
    <w:rsid w:val="007E7AC8"/>
    <w:rsid w:val="007F0342"/>
    <w:rsid w:val="007F26A0"/>
    <w:rsid w:val="007F2CC6"/>
    <w:rsid w:val="007F5701"/>
    <w:rsid w:val="007F772D"/>
    <w:rsid w:val="00800772"/>
    <w:rsid w:val="00800E3C"/>
    <w:rsid w:val="008020EB"/>
    <w:rsid w:val="0080317D"/>
    <w:rsid w:val="00804F3B"/>
    <w:rsid w:val="00806AD4"/>
    <w:rsid w:val="0080701D"/>
    <w:rsid w:val="00807252"/>
    <w:rsid w:val="008115C1"/>
    <w:rsid w:val="00811EE3"/>
    <w:rsid w:val="00812D86"/>
    <w:rsid w:val="00813337"/>
    <w:rsid w:val="008146CD"/>
    <w:rsid w:val="008157AA"/>
    <w:rsid w:val="00815F5C"/>
    <w:rsid w:val="0081655E"/>
    <w:rsid w:val="00820A2D"/>
    <w:rsid w:val="00822E58"/>
    <w:rsid w:val="008250A2"/>
    <w:rsid w:val="00827235"/>
    <w:rsid w:val="00827587"/>
    <w:rsid w:val="0083032D"/>
    <w:rsid w:val="00831241"/>
    <w:rsid w:val="008312EC"/>
    <w:rsid w:val="008319BF"/>
    <w:rsid w:val="00831B64"/>
    <w:rsid w:val="00832AD3"/>
    <w:rsid w:val="00834757"/>
    <w:rsid w:val="008351FB"/>
    <w:rsid w:val="00836370"/>
    <w:rsid w:val="00840565"/>
    <w:rsid w:val="0084283D"/>
    <w:rsid w:val="00843480"/>
    <w:rsid w:val="00843BB4"/>
    <w:rsid w:val="00844747"/>
    <w:rsid w:val="008450DB"/>
    <w:rsid w:val="008516A9"/>
    <w:rsid w:val="00851DBC"/>
    <w:rsid w:val="008547F5"/>
    <w:rsid w:val="00855326"/>
    <w:rsid w:val="00856428"/>
    <w:rsid w:val="0085679C"/>
    <w:rsid w:val="00856952"/>
    <w:rsid w:val="00860095"/>
    <w:rsid w:val="00861855"/>
    <w:rsid w:val="0086239E"/>
    <w:rsid w:val="00862C24"/>
    <w:rsid w:val="008641BC"/>
    <w:rsid w:val="00867AB4"/>
    <w:rsid w:val="00872D3D"/>
    <w:rsid w:val="008744A8"/>
    <w:rsid w:val="00874ED8"/>
    <w:rsid w:val="00876D5D"/>
    <w:rsid w:val="00877A07"/>
    <w:rsid w:val="00881810"/>
    <w:rsid w:val="008821BC"/>
    <w:rsid w:val="0088294D"/>
    <w:rsid w:val="00883C5A"/>
    <w:rsid w:val="0088550A"/>
    <w:rsid w:val="00885F9C"/>
    <w:rsid w:val="00887806"/>
    <w:rsid w:val="00890903"/>
    <w:rsid w:val="00891EC5"/>
    <w:rsid w:val="008921F3"/>
    <w:rsid w:val="00892412"/>
    <w:rsid w:val="00892C60"/>
    <w:rsid w:val="008936D2"/>
    <w:rsid w:val="00893B18"/>
    <w:rsid w:val="00897DBA"/>
    <w:rsid w:val="008A0A73"/>
    <w:rsid w:val="008A0CAA"/>
    <w:rsid w:val="008A0D40"/>
    <w:rsid w:val="008A15CC"/>
    <w:rsid w:val="008A1DFE"/>
    <w:rsid w:val="008A235E"/>
    <w:rsid w:val="008A37E3"/>
    <w:rsid w:val="008A448C"/>
    <w:rsid w:val="008A48C8"/>
    <w:rsid w:val="008A4CE2"/>
    <w:rsid w:val="008A526C"/>
    <w:rsid w:val="008A6799"/>
    <w:rsid w:val="008A6C5D"/>
    <w:rsid w:val="008B02D2"/>
    <w:rsid w:val="008B0DF9"/>
    <w:rsid w:val="008B0F0B"/>
    <w:rsid w:val="008B1283"/>
    <w:rsid w:val="008B1934"/>
    <w:rsid w:val="008B1E54"/>
    <w:rsid w:val="008B217E"/>
    <w:rsid w:val="008B541D"/>
    <w:rsid w:val="008B5496"/>
    <w:rsid w:val="008B61CC"/>
    <w:rsid w:val="008B7A6B"/>
    <w:rsid w:val="008B7EB7"/>
    <w:rsid w:val="008C069D"/>
    <w:rsid w:val="008C1764"/>
    <w:rsid w:val="008C1A36"/>
    <w:rsid w:val="008C2921"/>
    <w:rsid w:val="008C3423"/>
    <w:rsid w:val="008D0B0D"/>
    <w:rsid w:val="008D0CB5"/>
    <w:rsid w:val="008D20ED"/>
    <w:rsid w:val="008D23CA"/>
    <w:rsid w:val="008D294A"/>
    <w:rsid w:val="008D431A"/>
    <w:rsid w:val="008D65F8"/>
    <w:rsid w:val="008D6728"/>
    <w:rsid w:val="008D6B73"/>
    <w:rsid w:val="008E15AF"/>
    <w:rsid w:val="008E2905"/>
    <w:rsid w:val="008E34E8"/>
    <w:rsid w:val="008E4E21"/>
    <w:rsid w:val="008E6B31"/>
    <w:rsid w:val="008E6BA8"/>
    <w:rsid w:val="008E7296"/>
    <w:rsid w:val="008F1950"/>
    <w:rsid w:val="008F2100"/>
    <w:rsid w:val="008F3A99"/>
    <w:rsid w:val="008F3DC5"/>
    <w:rsid w:val="008F7C19"/>
    <w:rsid w:val="008F7F02"/>
    <w:rsid w:val="00900E9E"/>
    <w:rsid w:val="00901093"/>
    <w:rsid w:val="00905021"/>
    <w:rsid w:val="009070DE"/>
    <w:rsid w:val="00910B2C"/>
    <w:rsid w:val="00912040"/>
    <w:rsid w:val="00913C1E"/>
    <w:rsid w:val="00914E24"/>
    <w:rsid w:val="00915D90"/>
    <w:rsid w:val="009173B9"/>
    <w:rsid w:val="00920361"/>
    <w:rsid w:val="0092164D"/>
    <w:rsid w:val="009224A1"/>
    <w:rsid w:val="00922549"/>
    <w:rsid w:val="00922676"/>
    <w:rsid w:val="00922E4B"/>
    <w:rsid w:val="009237B8"/>
    <w:rsid w:val="00925616"/>
    <w:rsid w:val="009279AD"/>
    <w:rsid w:val="00931422"/>
    <w:rsid w:val="00931C98"/>
    <w:rsid w:val="00932143"/>
    <w:rsid w:val="00933D40"/>
    <w:rsid w:val="00933FCA"/>
    <w:rsid w:val="00935A0E"/>
    <w:rsid w:val="00936262"/>
    <w:rsid w:val="009368F0"/>
    <w:rsid w:val="009420BC"/>
    <w:rsid w:val="00944C1B"/>
    <w:rsid w:val="0094641C"/>
    <w:rsid w:val="009465BE"/>
    <w:rsid w:val="00947529"/>
    <w:rsid w:val="009507EA"/>
    <w:rsid w:val="00952FEC"/>
    <w:rsid w:val="00953F1A"/>
    <w:rsid w:val="00954381"/>
    <w:rsid w:val="00955665"/>
    <w:rsid w:val="00957639"/>
    <w:rsid w:val="00957A77"/>
    <w:rsid w:val="009605C2"/>
    <w:rsid w:val="00960DC8"/>
    <w:rsid w:val="00961E30"/>
    <w:rsid w:val="009624E1"/>
    <w:rsid w:val="0096291B"/>
    <w:rsid w:val="009643AD"/>
    <w:rsid w:val="00964628"/>
    <w:rsid w:val="0096575C"/>
    <w:rsid w:val="0096721E"/>
    <w:rsid w:val="00967226"/>
    <w:rsid w:val="00970743"/>
    <w:rsid w:val="00970EB0"/>
    <w:rsid w:val="0097133F"/>
    <w:rsid w:val="009725FC"/>
    <w:rsid w:val="00972862"/>
    <w:rsid w:val="00973B2C"/>
    <w:rsid w:val="0097444D"/>
    <w:rsid w:val="009777F7"/>
    <w:rsid w:val="00980870"/>
    <w:rsid w:val="009829F7"/>
    <w:rsid w:val="009832F8"/>
    <w:rsid w:val="00984059"/>
    <w:rsid w:val="00987BFF"/>
    <w:rsid w:val="00990327"/>
    <w:rsid w:val="00990EEC"/>
    <w:rsid w:val="0099167C"/>
    <w:rsid w:val="009920AD"/>
    <w:rsid w:val="009930D5"/>
    <w:rsid w:val="009939D4"/>
    <w:rsid w:val="00993EC3"/>
    <w:rsid w:val="009A12DF"/>
    <w:rsid w:val="009A213D"/>
    <w:rsid w:val="009A21F8"/>
    <w:rsid w:val="009A2A16"/>
    <w:rsid w:val="009A4839"/>
    <w:rsid w:val="009A7F9E"/>
    <w:rsid w:val="009B0F42"/>
    <w:rsid w:val="009B1278"/>
    <w:rsid w:val="009B2581"/>
    <w:rsid w:val="009B32C5"/>
    <w:rsid w:val="009B3E7B"/>
    <w:rsid w:val="009B48AF"/>
    <w:rsid w:val="009B49D6"/>
    <w:rsid w:val="009B4F84"/>
    <w:rsid w:val="009B54AF"/>
    <w:rsid w:val="009B66F4"/>
    <w:rsid w:val="009B7498"/>
    <w:rsid w:val="009B77DC"/>
    <w:rsid w:val="009B79B8"/>
    <w:rsid w:val="009C015B"/>
    <w:rsid w:val="009C10BF"/>
    <w:rsid w:val="009C13C4"/>
    <w:rsid w:val="009C17CE"/>
    <w:rsid w:val="009C1D9A"/>
    <w:rsid w:val="009C357C"/>
    <w:rsid w:val="009C4690"/>
    <w:rsid w:val="009C5527"/>
    <w:rsid w:val="009C5E76"/>
    <w:rsid w:val="009C7423"/>
    <w:rsid w:val="009C7AE9"/>
    <w:rsid w:val="009D05F8"/>
    <w:rsid w:val="009D2A62"/>
    <w:rsid w:val="009D2C7D"/>
    <w:rsid w:val="009D6A5E"/>
    <w:rsid w:val="009D7D45"/>
    <w:rsid w:val="009E3305"/>
    <w:rsid w:val="009E39DF"/>
    <w:rsid w:val="009E3AE6"/>
    <w:rsid w:val="009E3D96"/>
    <w:rsid w:val="009E4010"/>
    <w:rsid w:val="009E5397"/>
    <w:rsid w:val="009E7C8A"/>
    <w:rsid w:val="009F10C4"/>
    <w:rsid w:val="009F179D"/>
    <w:rsid w:val="009F189F"/>
    <w:rsid w:val="009F3BB1"/>
    <w:rsid w:val="009F727F"/>
    <w:rsid w:val="009F7D3C"/>
    <w:rsid w:val="00A00B1A"/>
    <w:rsid w:val="00A03E17"/>
    <w:rsid w:val="00A0403D"/>
    <w:rsid w:val="00A0556B"/>
    <w:rsid w:val="00A06926"/>
    <w:rsid w:val="00A12E40"/>
    <w:rsid w:val="00A14BCA"/>
    <w:rsid w:val="00A14E10"/>
    <w:rsid w:val="00A15FBB"/>
    <w:rsid w:val="00A162E2"/>
    <w:rsid w:val="00A163BF"/>
    <w:rsid w:val="00A168EB"/>
    <w:rsid w:val="00A16A7A"/>
    <w:rsid w:val="00A201D7"/>
    <w:rsid w:val="00A20A21"/>
    <w:rsid w:val="00A2130E"/>
    <w:rsid w:val="00A22CB6"/>
    <w:rsid w:val="00A247D3"/>
    <w:rsid w:val="00A2558B"/>
    <w:rsid w:val="00A2583E"/>
    <w:rsid w:val="00A25C74"/>
    <w:rsid w:val="00A27481"/>
    <w:rsid w:val="00A30300"/>
    <w:rsid w:val="00A308D2"/>
    <w:rsid w:val="00A32FED"/>
    <w:rsid w:val="00A3364C"/>
    <w:rsid w:val="00A33D28"/>
    <w:rsid w:val="00A36044"/>
    <w:rsid w:val="00A3732E"/>
    <w:rsid w:val="00A37599"/>
    <w:rsid w:val="00A37AC1"/>
    <w:rsid w:val="00A37D90"/>
    <w:rsid w:val="00A41AED"/>
    <w:rsid w:val="00A41CF4"/>
    <w:rsid w:val="00A41DE1"/>
    <w:rsid w:val="00A426DB"/>
    <w:rsid w:val="00A43444"/>
    <w:rsid w:val="00A44D3E"/>
    <w:rsid w:val="00A451D3"/>
    <w:rsid w:val="00A4542A"/>
    <w:rsid w:val="00A45D84"/>
    <w:rsid w:val="00A46068"/>
    <w:rsid w:val="00A47461"/>
    <w:rsid w:val="00A4778F"/>
    <w:rsid w:val="00A50739"/>
    <w:rsid w:val="00A515D7"/>
    <w:rsid w:val="00A51A5E"/>
    <w:rsid w:val="00A51C36"/>
    <w:rsid w:val="00A52C12"/>
    <w:rsid w:val="00A53171"/>
    <w:rsid w:val="00A5578B"/>
    <w:rsid w:val="00A55895"/>
    <w:rsid w:val="00A56353"/>
    <w:rsid w:val="00A5681D"/>
    <w:rsid w:val="00A574C5"/>
    <w:rsid w:val="00A61FE0"/>
    <w:rsid w:val="00A62A0C"/>
    <w:rsid w:val="00A62A31"/>
    <w:rsid w:val="00A62BD1"/>
    <w:rsid w:val="00A62E9F"/>
    <w:rsid w:val="00A64544"/>
    <w:rsid w:val="00A645BC"/>
    <w:rsid w:val="00A65F4A"/>
    <w:rsid w:val="00A67EB7"/>
    <w:rsid w:val="00A70A80"/>
    <w:rsid w:val="00A72AB7"/>
    <w:rsid w:val="00A74172"/>
    <w:rsid w:val="00A746B4"/>
    <w:rsid w:val="00A752D5"/>
    <w:rsid w:val="00A754D3"/>
    <w:rsid w:val="00A755D5"/>
    <w:rsid w:val="00A76D54"/>
    <w:rsid w:val="00A77843"/>
    <w:rsid w:val="00A80D46"/>
    <w:rsid w:val="00A8287A"/>
    <w:rsid w:val="00A83B6F"/>
    <w:rsid w:val="00A83C43"/>
    <w:rsid w:val="00A84977"/>
    <w:rsid w:val="00A851D4"/>
    <w:rsid w:val="00A85D0E"/>
    <w:rsid w:val="00A867F7"/>
    <w:rsid w:val="00A87EEA"/>
    <w:rsid w:val="00A9044E"/>
    <w:rsid w:val="00A90538"/>
    <w:rsid w:val="00A90C98"/>
    <w:rsid w:val="00A91A32"/>
    <w:rsid w:val="00A943CB"/>
    <w:rsid w:val="00A944EC"/>
    <w:rsid w:val="00A948E5"/>
    <w:rsid w:val="00A954ED"/>
    <w:rsid w:val="00A9586A"/>
    <w:rsid w:val="00A9660F"/>
    <w:rsid w:val="00A97788"/>
    <w:rsid w:val="00A97F48"/>
    <w:rsid w:val="00AA0015"/>
    <w:rsid w:val="00AA0337"/>
    <w:rsid w:val="00AA13C2"/>
    <w:rsid w:val="00AA3243"/>
    <w:rsid w:val="00AA59D1"/>
    <w:rsid w:val="00AA62BD"/>
    <w:rsid w:val="00AA64BB"/>
    <w:rsid w:val="00AA6898"/>
    <w:rsid w:val="00AA6A74"/>
    <w:rsid w:val="00AB033C"/>
    <w:rsid w:val="00AB42A0"/>
    <w:rsid w:val="00AB4778"/>
    <w:rsid w:val="00AB548B"/>
    <w:rsid w:val="00AB68CB"/>
    <w:rsid w:val="00AB7E9B"/>
    <w:rsid w:val="00AC07AC"/>
    <w:rsid w:val="00AC4C51"/>
    <w:rsid w:val="00AC5E1A"/>
    <w:rsid w:val="00AC781D"/>
    <w:rsid w:val="00AD0960"/>
    <w:rsid w:val="00AD27D5"/>
    <w:rsid w:val="00AD2A10"/>
    <w:rsid w:val="00AD5F2F"/>
    <w:rsid w:val="00AE1494"/>
    <w:rsid w:val="00AE1DE8"/>
    <w:rsid w:val="00AE227B"/>
    <w:rsid w:val="00AE4BC4"/>
    <w:rsid w:val="00AE4CB3"/>
    <w:rsid w:val="00AE4D94"/>
    <w:rsid w:val="00AF1396"/>
    <w:rsid w:val="00AF15C1"/>
    <w:rsid w:val="00AF1FA0"/>
    <w:rsid w:val="00AF3B9A"/>
    <w:rsid w:val="00AF539D"/>
    <w:rsid w:val="00AF6726"/>
    <w:rsid w:val="00B015DF"/>
    <w:rsid w:val="00B0347F"/>
    <w:rsid w:val="00B0557B"/>
    <w:rsid w:val="00B06AE5"/>
    <w:rsid w:val="00B07990"/>
    <w:rsid w:val="00B12314"/>
    <w:rsid w:val="00B12386"/>
    <w:rsid w:val="00B127B8"/>
    <w:rsid w:val="00B13191"/>
    <w:rsid w:val="00B134E6"/>
    <w:rsid w:val="00B1571E"/>
    <w:rsid w:val="00B170C2"/>
    <w:rsid w:val="00B17726"/>
    <w:rsid w:val="00B17E39"/>
    <w:rsid w:val="00B20C0D"/>
    <w:rsid w:val="00B2263C"/>
    <w:rsid w:val="00B22D33"/>
    <w:rsid w:val="00B236FA"/>
    <w:rsid w:val="00B30013"/>
    <w:rsid w:val="00B31431"/>
    <w:rsid w:val="00B31D5D"/>
    <w:rsid w:val="00B31E52"/>
    <w:rsid w:val="00B31E82"/>
    <w:rsid w:val="00B32415"/>
    <w:rsid w:val="00B324C3"/>
    <w:rsid w:val="00B34ED7"/>
    <w:rsid w:val="00B35B6B"/>
    <w:rsid w:val="00B3699C"/>
    <w:rsid w:val="00B37D56"/>
    <w:rsid w:val="00B41BC0"/>
    <w:rsid w:val="00B422E3"/>
    <w:rsid w:val="00B457B8"/>
    <w:rsid w:val="00B45B2E"/>
    <w:rsid w:val="00B471BD"/>
    <w:rsid w:val="00B4751B"/>
    <w:rsid w:val="00B51A58"/>
    <w:rsid w:val="00B52519"/>
    <w:rsid w:val="00B52D6A"/>
    <w:rsid w:val="00B536A0"/>
    <w:rsid w:val="00B53C54"/>
    <w:rsid w:val="00B54815"/>
    <w:rsid w:val="00B54956"/>
    <w:rsid w:val="00B5787C"/>
    <w:rsid w:val="00B6335D"/>
    <w:rsid w:val="00B63B21"/>
    <w:rsid w:val="00B6451A"/>
    <w:rsid w:val="00B6535E"/>
    <w:rsid w:val="00B657FB"/>
    <w:rsid w:val="00B6614F"/>
    <w:rsid w:val="00B66422"/>
    <w:rsid w:val="00B6718A"/>
    <w:rsid w:val="00B674EA"/>
    <w:rsid w:val="00B67D41"/>
    <w:rsid w:val="00B70FA5"/>
    <w:rsid w:val="00B722C0"/>
    <w:rsid w:val="00B729B2"/>
    <w:rsid w:val="00B73969"/>
    <w:rsid w:val="00B739F3"/>
    <w:rsid w:val="00B73EEE"/>
    <w:rsid w:val="00B7509A"/>
    <w:rsid w:val="00B767CD"/>
    <w:rsid w:val="00B76FB8"/>
    <w:rsid w:val="00B773FB"/>
    <w:rsid w:val="00B81C97"/>
    <w:rsid w:val="00B85953"/>
    <w:rsid w:val="00B85FD6"/>
    <w:rsid w:val="00B867F4"/>
    <w:rsid w:val="00B86807"/>
    <w:rsid w:val="00B90536"/>
    <w:rsid w:val="00B93F35"/>
    <w:rsid w:val="00B960DA"/>
    <w:rsid w:val="00B966B7"/>
    <w:rsid w:val="00B977CF"/>
    <w:rsid w:val="00BA0B25"/>
    <w:rsid w:val="00BA20F3"/>
    <w:rsid w:val="00BA26AB"/>
    <w:rsid w:val="00BA39F1"/>
    <w:rsid w:val="00BA3B96"/>
    <w:rsid w:val="00BA3F4C"/>
    <w:rsid w:val="00BA7ECD"/>
    <w:rsid w:val="00BA7F8A"/>
    <w:rsid w:val="00BB0509"/>
    <w:rsid w:val="00BB3338"/>
    <w:rsid w:val="00BB3427"/>
    <w:rsid w:val="00BB3B3D"/>
    <w:rsid w:val="00BB44DE"/>
    <w:rsid w:val="00BB4BE1"/>
    <w:rsid w:val="00BB67DD"/>
    <w:rsid w:val="00BB6816"/>
    <w:rsid w:val="00BB78DE"/>
    <w:rsid w:val="00BB7D9E"/>
    <w:rsid w:val="00BC03E6"/>
    <w:rsid w:val="00BC27AE"/>
    <w:rsid w:val="00BC28A5"/>
    <w:rsid w:val="00BC59D4"/>
    <w:rsid w:val="00BC71DA"/>
    <w:rsid w:val="00BD293B"/>
    <w:rsid w:val="00BD301E"/>
    <w:rsid w:val="00BD31E3"/>
    <w:rsid w:val="00BD4906"/>
    <w:rsid w:val="00BD6768"/>
    <w:rsid w:val="00BE13E3"/>
    <w:rsid w:val="00BE33A0"/>
    <w:rsid w:val="00BE40BD"/>
    <w:rsid w:val="00BE4445"/>
    <w:rsid w:val="00BE6009"/>
    <w:rsid w:val="00BE68D8"/>
    <w:rsid w:val="00BE702E"/>
    <w:rsid w:val="00BE7F51"/>
    <w:rsid w:val="00BF1E6D"/>
    <w:rsid w:val="00BF3CEF"/>
    <w:rsid w:val="00BF414F"/>
    <w:rsid w:val="00BF46B4"/>
    <w:rsid w:val="00BF5BD1"/>
    <w:rsid w:val="00BF5FA9"/>
    <w:rsid w:val="00C00560"/>
    <w:rsid w:val="00C0199A"/>
    <w:rsid w:val="00C027F0"/>
    <w:rsid w:val="00C034C1"/>
    <w:rsid w:val="00C0350E"/>
    <w:rsid w:val="00C10F7F"/>
    <w:rsid w:val="00C11DED"/>
    <w:rsid w:val="00C13D94"/>
    <w:rsid w:val="00C163BB"/>
    <w:rsid w:val="00C163C5"/>
    <w:rsid w:val="00C2134B"/>
    <w:rsid w:val="00C2163C"/>
    <w:rsid w:val="00C22349"/>
    <w:rsid w:val="00C2259C"/>
    <w:rsid w:val="00C229B6"/>
    <w:rsid w:val="00C239B9"/>
    <w:rsid w:val="00C23E41"/>
    <w:rsid w:val="00C2499C"/>
    <w:rsid w:val="00C2609A"/>
    <w:rsid w:val="00C32F93"/>
    <w:rsid w:val="00C332EA"/>
    <w:rsid w:val="00C34A69"/>
    <w:rsid w:val="00C34D40"/>
    <w:rsid w:val="00C353E0"/>
    <w:rsid w:val="00C41263"/>
    <w:rsid w:val="00C42DB9"/>
    <w:rsid w:val="00C44CCE"/>
    <w:rsid w:val="00C50A0F"/>
    <w:rsid w:val="00C51D34"/>
    <w:rsid w:val="00C51DD9"/>
    <w:rsid w:val="00C5334E"/>
    <w:rsid w:val="00C55ECB"/>
    <w:rsid w:val="00C56FC7"/>
    <w:rsid w:val="00C614EC"/>
    <w:rsid w:val="00C63A89"/>
    <w:rsid w:val="00C6487E"/>
    <w:rsid w:val="00C65217"/>
    <w:rsid w:val="00C666EE"/>
    <w:rsid w:val="00C66AA7"/>
    <w:rsid w:val="00C713E7"/>
    <w:rsid w:val="00C724AA"/>
    <w:rsid w:val="00C72906"/>
    <w:rsid w:val="00C72DF6"/>
    <w:rsid w:val="00C72F11"/>
    <w:rsid w:val="00C73132"/>
    <w:rsid w:val="00C735EB"/>
    <w:rsid w:val="00C73C1A"/>
    <w:rsid w:val="00C74F11"/>
    <w:rsid w:val="00C7504D"/>
    <w:rsid w:val="00C75DAE"/>
    <w:rsid w:val="00C75F9A"/>
    <w:rsid w:val="00C7601E"/>
    <w:rsid w:val="00C8064D"/>
    <w:rsid w:val="00C809DB"/>
    <w:rsid w:val="00C823AF"/>
    <w:rsid w:val="00C833E8"/>
    <w:rsid w:val="00C83B4E"/>
    <w:rsid w:val="00C84B4B"/>
    <w:rsid w:val="00C8537F"/>
    <w:rsid w:val="00C8639F"/>
    <w:rsid w:val="00C876CF"/>
    <w:rsid w:val="00C920F1"/>
    <w:rsid w:val="00C9213C"/>
    <w:rsid w:val="00C93C80"/>
    <w:rsid w:val="00C93DB2"/>
    <w:rsid w:val="00CA08B7"/>
    <w:rsid w:val="00CA0BF3"/>
    <w:rsid w:val="00CA1CE3"/>
    <w:rsid w:val="00CA3E3D"/>
    <w:rsid w:val="00CA3EFC"/>
    <w:rsid w:val="00CA4E94"/>
    <w:rsid w:val="00CA53FE"/>
    <w:rsid w:val="00CA594E"/>
    <w:rsid w:val="00CA7BCA"/>
    <w:rsid w:val="00CB0E26"/>
    <w:rsid w:val="00CB1319"/>
    <w:rsid w:val="00CB1711"/>
    <w:rsid w:val="00CB691A"/>
    <w:rsid w:val="00CB723D"/>
    <w:rsid w:val="00CB75A2"/>
    <w:rsid w:val="00CB7A4B"/>
    <w:rsid w:val="00CB7ECE"/>
    <w:rsid w:val="00CC26C6"/>
    <w:rsid w:val="00CC2C29"/>
    <w:rsid w:val="00CC3B20"/>
    <w:rsid w:val="00CC4AE0"/>
    <w:rsid w:val="00CC56A3"/>
    <w:rsid w:val="00CC5C90"/>
    <w:rsid w:val="00CC6685"/>
    <w:rsid w:val="00CC6AB1"/>
    <w:rsid w:val="00CD1334"/>
    <w:rsid w:val="00CD201B"/>
    <w:rsid w:val="00CD2B03"/>
    <w:rsid w:val="00CD4EE2"/>
    <w:rsid w:val="00CD5368"/>
    <w:rsid w:val="00CD6339"/>
    <w:rsid w:val="00CD73E2"/>
    <w:rsid w:val="00CD7AFC"/>
    <w:rsid w:val="00CE0653"/>
    <w:rsid w:val="00CE1B0B"/>
    <w:rsid w:val="00CE3B00"/>
    <w:rsid w:val="00CE4F73"/>
    <w:rsid w:val="00CE5033"/>
    <w:rsid w:val="00CE512A"/>
    <w:rsid w:val="00CE56B6"/>
    <w:rsid w:val="00CE5961"/>
    <w:rsid w:val="00CE79AE"/>
    <w:rsid w:val="00CE7DFA"/>
    <w:rsid w:val="00CF040E"/>
    <w:rsid w:val="00CF2159"/>
    <w:rsid w:val="00CF216C"/>
    <w:rsid w:val="00CF3DA0"/>
    <w:rsid w:val="00CF563D"/>
    <w:rsid w:val="00CF5E9D"/>
    <w:rsid w:val="00CF64C1"/>
    <w:rsid w:val="00CF69C2"/>
    <w:rsid w:val="00D00CDB"/>
    <w:rsid w:val="00D01B2B"/>
    <w:rsid w:val="00D01C41"/>
    <w:rsid w:val="00D0234E"/>
    <w:rsid w:val="00D02C20"/>
    <w:rsid w:val="00D036C0"/>
    <w:rsid w:val="00D038E5"/>
    <w:rsid w:val="00D03C8B"/>
    <w:rsid w:val="00D0410E"/>
    <w:rsid w:val="00D051FC"/>
    <w:rsid w:val="00D05CA8"/>
    <w:rsid w:val="00D07144"/>
    <w:rsid w:val="00D11362"/>
    <w:rsid w:val="00D118BD"/>
    <w:rsid w:val="00D2142E"/>
    <w:rsid w:val="00D22040"/>
    <w:rsid w:val="00D237CC"/>
    <w:rsid w:val="00D23B06"/>
    <w:rsid w:val="00D24346"/>
    <w:rsid w:val="00D2440E"/>
    <w:rsid w:val="00D32CAD"/>
    <w:rsid w:val="00D32EB9"/>
    <w:rsid w:val="00D32FA8"/>
    <w:rsid w:val="00D3346B"/>
    <w:rsid w:val="00D3353D"/>
    <w:rsid w:val="00D33E5B"/>
    <w:rsid w:val="00D33F79"/>
    <w:rsid w:val="00D34C7C"/>
    <w:rsid w:val="00D400C1"/>
    <w:rsid w:val="00D42444"/>
    <w:rsid w:val="00D45878"/>
    <w:rsid w:val="00D468AC"/>
    <w:rsid w:val="00D47A0B"/>
    <w:rsid w:val="00D509AB"/>
    <w:rsid w:val="00D50AD6"/>
    <w:rsid w:val="00D50B4C"/>
    <w:rsid w:val="00D50B5E"/>
    <w:rsid w:val="00D50F79"/>
    <w:rsid w:val="00D510BD"/>
    <w:rsid w:val="00D516F5"/>
    <w:rsid w:val="00D51BC9"/>
    <w:rsid w:val="00D51F7E"/>
    <w:rsid w:val="00D521AE"/>
    <w:rsid w:val="00D53675"/>
    <w:rsid w:val="00D54FD7"/>
    <w:rsid w:val="00D553E0"/>
    <w:rsid w:val="00D564DE"/>
    <w:rsid w:val="00D5669F"/>
    <w:rsid w:val="00D56EA9"/>
    <w:rsid w:val="00D601EE"/>
    <w:rsid w:val="00D60F2E"/>
    <w:rsid w:val="00D61F2F"/>
    <w:rsid w:val="00D621E7"/>
    <w:rsid w:val="00D665EA"/>
    <w:rsid w:val="00D66C75"/>
    <w:rsid w:val="00D675DB"/>
    <w:rsid w:val="00D70303"/>
    <w:rsid w:val="00D710BB"/>
    <w:rsid w:val="00D7193F"/>
    <w:rsid w:val="00D74699"/>
    <w:rsid w:val="00D749CE"/>
    <w:rsid w:val="00D749CF"/>
    <w:rsid w:val="00D76986"/>
    <w:rsid w:val="00D80A94"/>
    <w:rsid w:val="00D8164F"/>
    <w:rsid w:val="00D8256B"/>
    <w:rsid w:val="00D833E0"/>
    <w:rsid w:val="00D8591D"/>
    <w:rsid w:val="00D86504"/>
    <w:rsid w:val="00D865AC"/>
    <w:rsid w:val="00D90007"/>
    <w:rsid w:val="00D9121F"/>
    <w:rsid w:val="00D921D1"/>
    <w:rsid w:val="00D9393D"/>
    <w:rsid w:val="00D9408D"/>
    <w:rsid w:val="00D9412D"/>
    <w:rsid w:val="00D9473F"/>
    <w:rsid w:val="00D9514B"/>
    <w:rsid w:val="00D95459"/>
    <w:rsid w:val="00DA0389"/>
    <w:rsid w:val="00DA21E0"/>
    <w:rsid w:val="00DA25A4"/>
    <w:rsid w:val="00DA2FD5"/>
    <w:rsid w:val="00DA371D"/>
    <w:rsid w:val="00DA41D8"/>
    <w:rsid w:val="00DA45FE"/>
    <w:rsid w:val="00DA51D2"/>
    <w:rsid w:val="00DA6BBA"/>
    <w:rsid w:val="00DA7AA1"/>
    <w:rsid w:val="00DB0EAA"/>
    <w:rsid w:val="00DB1CFA"/>
    <w:rsid w:val="00DB27FB"/>
    <w:rsid w:val="00DB2D32"/>
    <w:rsid w:val="00DB2E47"/>
    <w:rsid w:val="00DB4166"/>
    <w:rsid w:val="00DB4A30"/>
    <w:rsid w:val="00DB56CC"/>
    <w:rsid w:val="00DB613B"/>
    <w:rsid w:val="00DC0458"/>
    <w:rsid w:val="00DC21A9"/>
    <w:rsid w:val="00DC3303"/>
    <w:rsid w:val="00DC37A8"/>
    <w:rsid w:val="00DC3861"/>
    <w:rsid w:val="00DC5683"/>
    <w:rsid w:val="00DC5FEB"/>
    <w:rsid w:val="00DD0B4C"/>
    <w:rsid w:val="00DD0E18"/>
    <w:rsid w:val="00DD204F"/>
    <w:rsid w:val="00DD2666"/>
    <w:rsid w:val="00DD5272"/>
    <w:rsid w:val="00DD71E2"/>
    <w:rsid w:val="00DE240B"/>
    <w:rsid w:val="00DE2911"/>
    <w:rsid w:val="00DE2DAE"/>
    <w:rsid w:val="00DE3AF2"/>
    <w:rsid w:val="00DE570E"/>
    <w:rsid w:val="00DE5DB4"/>
    <w:rsid w:val="00DE692F"/>
    <w:rsid w:val="00DF0233"/>
    <w:rsid w:val="00DF16B3"/>
    <w:rsid w:val="00DF22E9"/>
    <w:rsid w:val="00DF268D"/>
    <w:rsid w:val="00DF2F59"/>
    <w:rsid w:val="00DF3141"/>
    <w:rsid w:val="00DF3524"/>
    <w:rsid w:val="00DF55C3"/>
    <w:rsid w:val="00E016A9"/>
    <w:rsid w:val="00E019F7"/>
    <w:rsid w:val="00E02253"/>
    <w:rsid w:val="00E02CDD"/>
    <w:rsid w:val="00E0500E"/>
    <w:rsid w:val="00E054A6"/>
    <w:rsid w:val="00E057D1"/>
    <w:rsid w:val="00E06B86"/>
    <w:rsid w:val="00E10533"/>
    <w:rsid w:val="00E13215"/>
    <w:rsid w:val="00E13862"/>
    <w:rsid w:val="00E13C4D"/>
    <w:rsid w:val="00E149E0"/>
    <w:rsid w:val="00E14D76"/>
    <w:rsid w:val="00E15E95"/>
    <w:rsid w:val="00E20204"/>
    <w:rsid w:val="00E20838"/>
    <w:rsid w:val="00E20EDA"/>
    <w:rsid w:val="00E211DF"/>
    <w:rsid w:val="00E21389"/>
    <w:rsid w:val="00E21760"/>
    <w:rsid w:val="00E226F3"/>
    <w:rsid w:val="00E2309A"/>
    <w:rsid w:val="00E232CC"/>
    <w:rsid w:val="00E24B79"/>
    <w:rsid w:val="00E24C84"/>
    <w:rsid w:val="00E24CCC"/>
    <w:rsid w:val="00E25ADE"/>
    <w:rsid w:val="00E263FD"/>
    <w:rsid w:val="00E2674B"/>
    <w:rsid w:val="00E300C2"/>
    <w:rsid w:val="00E3012A"/>
    <w:rsid w:val="00E30482"/>
    <w:rsid w:val="00E30A0F"/>
    <w:rsid w:val="00E31FBE"/>
    <w:rsid w:val="00E32C42"/>
    <w:rsid w:val="00E33318"/>
    <w:rsid w:val="00E3422C"/>
    <w:rsid w:val="00E3425E"/>
    <w:rsid w:val="00E354AF"/>
    <w:rsid w:val="00E36EA0"/>
    <w:rsid w:val="00E374E1"/>
    <w:rsid w:val="00E37603"/>
    <w:rsid w:val="00E376D0"/>
    <w:rsid w:val="00E4194C"/>
    <w:rsid w:val="00E442B7"/>
    <w:rsid w:val="00E44D23"/>
    <w:rsid w:val="00E45BBB"/>
    <w:rsid w:val="00E466EA"/>
    <w:rsid w:val="00E46F79"/>
    <w:rsid w:val="00E471F6"/>
    <w:rsid w:val="00E513C9"/>
    <w:rsid w:val="00E514AA"/>
    <w:rsid w:val="00E54C68"/>
    <w:rsid w:val="00E552F1"/>
    <w:rsid w:val="00E56A4E"/>
    <w:rsid w:val="00E617F3"/>
    <w:rsid w:val="00E62343"/>
    <w:rsid w:val="00E62939"/>
    <w:rsid w:val="00E63D56"/>
    <w:rsid w:val="00E65E9A"/>
    <w:rsid w:val="00E66544"/>
    <w:rsid w:val="00E66A34"/>
    <w:rsid w:val="00E66EB2"/>
    <w:rsid w:val="00E66F70"/>
    <w:rsid w:val="00E713A6"/>
    <w:rsid w:val="00E71D72"/>
    <w:rsid w:val="00E72858"/>
    <w:rsid w:val="00E733C8"/>
    <w:rsid w:val="00E73899"/>
    <w:rsid w:val="00E73FCC"/>
    <w:rsid w:val="00E7508E"/>
    <w:rsid w:val="00E7517A"/>
    <w:rsid w:val="00E754CB"/>
    <w:rsid w:val="00E755DA"/>
    <w:rsid w:val="00E8195C"/>
    <w:rsid w:val="00E82913"/>
    <w:rsid w:val="00E83E26"/>
    <w:rsid w:val="00E86392"/>
    <w:rsid w:val="00E8650E"/>
    <w:rsid w:val="00E86D74"/>
    <w:rsid w:val="00E90600"/>
    <w:rsid w:val="00E911FD"/>
    <w:rsid w:val="00E918CB"/>
    <w:rsid w:val="00E923F9"/>
    <w:rsid w:val="00E92E0F"/>
    <w:rsid w:val="00E93711"/>
    <w:rsid w:val="00E9381B"/>
    <w:rsid w:val="00E94555"/>
    <w:rsid w:val="00E94716"/>
    <w:rsid w:val="00E9509A"/>
    <w:rsid w:val="00E95319"/>
    <w:rsid w:val="00E96B3F"/>
    <w:rsid w:val="00E96B69"/>
    <w:rsid w:val="00EA06A4"/>
    <w:rsid w:val="00EA27FB"/>
    <w:rsid w:val="00EA45CB"/>
    <w:rsid w:val="00EA7A87"/>
    <w:rsid w:val="00EB0142"/>
    <w:rsid w:val="00EB06DD"/>
    <w:rsid w:val="00EB167F"/>
    <w:rsid w:val="00EB1776"/>
    <w:rsid w:val="00EB20E7"/>
    <w:rsid w:val="00EB36A0"/>
    <w:rsid w:val="00EB3F92"/>
    <w:rsid w:val="00EB4C5E"/>
    <w:rsid w:val="00EB4F35"/>
    <w:rsid w:val="00EC0816"/>
    <w:rsid w:val="00EC0AB8"/>
    <w:rsid w:val="00EC101E"/>
    <w:rsid w:val="00EC200B"/>
    <w:rsid w:val="00EC2975"/>
    <w:rsid w:val="00EC2ECD"/>
    <w:rsid w:val="00EC464F"/>
    <w:rsid w:val="00EC511B"/>
    <w:rsid w:val="00EC54EA"/>
    <w:rsid w:val="00EC63EF"/>
    <w:rsid w:val="00EC667C"/>
    <w:rsid w:val="00EC7D3A"/>
    <w:rsid w:val="00ED1974"/>
    <w:rsid w:val="00ED348A"/>
    <w:rsid w:val="00ED45F8"/>
    <w:rsid w:val="00ED4CF9"/>
    <w:rsid w:val="00ED5FF8"/>
    <w:rsid w:val="00ED6B41"/>
    <w:rsid w:val="00ED7539"/>
    <w:rsid w:val="00ED7DC7"/>
    <w:rsid w:val="00EE0ED9"/>
    <w:rsid w:val="00EE1A98"/>
    <w:rsid w:val="00EE1F28"/>
    <w:rsid w:val="00EE2426"/>
    <w:rsid w:val="00EE4131"/>
    <w:rsid w:val="00EE484F"/>
    <w:rsid w:val="00EE74C8"/>
    <w:rsid w:val="00EF15C0"/>
    <w:rsid w:val="00EF314B"/>
    <w:rsid w:val="00EF40BF"/>
    <w:rsid w:val="00EF4351"/>
    <w:rsid w:val="00EF435B"/>
    <w:rsid w:val="00EF4CAE"/>
    <w:rsid w:val="00EF75F0"/>
    <w:rsid w:val="00EF797C"/>
    <w:rsid w:val="00F0238F"/>
    <w:rsid w:val="00F023E2"/>
    <w:rsid w:val="00F026F4"/>
    <w:rsid w:val="00F04B10"/>
    <w:rsid w:val="00F067F6"/>
    <w:rsid w:val="00F06836"/>
    <w:rsid w:val="00F0722B"/>
    <w:rsid w:val="00F07C62"/>
    <w:rsid w:val="00F104B9"/>
    <w:rsid w:val="00F11C8D"/>
    <w:rsid w:val="00F12420"/>
    <w:rsid w:val="00F13897"/>
    <w:rsid w:val="00F13C22"/>
    <w:rsid w:val="00F15DFF"/>
    <w:rsid w:val="00F15F6E"/>
    <w:rsid w:val="00F166C0"/>
    <w:rsid w:val="00F22FE2"/>
    <w:rsid w:val="00F22FE5"/>
    <w:rsid w:val="00F23598"/>
    <w:rsid w:val="00F2361B"/>
    <w:rsid w:val="00F24246"/>
    <w:rsid w:val="00F24C45"/>
    <w:rsid w:val="00F256CA"/>
    <w:rsid w:val="00F2634D"/>
    <w:rsid w:val="00F26501"/>
    <w:rsid w:val="00F2672C"/>
    <w:rsid w:val="00F26FFE"/>
    <w:rsid w:val="00F27272"/>
    <w:rsid w:val="00F30378"/>
    <w:rsid w:val="00F30403"/>
    <w:rsid w:val="00F3061C"/>
    <w:rsid w:val="00F30BE0"/>
    <w:rsid w:val="00F31BE1"/>
    <w:rsid w:val="00F32505"/>
    <w:rsid w:val="00F32BC8"/>
    <w:rsid w:val="00F32ECE"/>
    <w:rsid w:val="00F333BE"/>
    <w:rsid w:val="00F33A5E"/>
    <w:rsid w:val="00F33E1C"/>
    <w:rsid w:val="00F35344"/>
    <w:rsid w:val="00F3605E"/>
    <w:rsid w:val="00F36813"/>
    <w:rsid w:val="00F36C76"/>
    <w:rsid w:val="00F36F96"/>
    <w:rsid w:val="00F37A61"/>
    <w:rsid w:val="00F401C0"/>
    <w:rsid w:val="00F41DCD"/>
    <w:rsid w:val="00F44121"/>
    <w:rsid w:val="00F44D68"/>
    <w:rsid w:val="00F51583"/>
    <w:rsid w:val="00F5247A"/>
    <w:rsid w:val="00F52614"/>
    <w:rsid w:val="00F52C05"/>
    <w:rsid w:val="00F536A8"/>
    <w:rsid w:val="00F53F6E"/>
    <w:rsid w:val="00F55A27"/>
    <w:rsid w:val="00F55F1B"/>
    <w:rsid w:val="00F563A2"/>
    <w:rsid w:val="00F579F1"/>
    <w:rsid w:val="00F6164D"/>
    <w:rsid w:val="00F61915"/>
    <w:rsid w:val="00F61E4E"/>
    <w:rsid w:val="00F638EC"/>
    <w:rsid w:val="00F63C59"/>
    <w:rsid w:val="00F64683"/>
    <w:rsid w:val="00F657EA"/>
    <w:rsid w:val="00F71EE6"/>
    <w:rsid w:val="00F73146"/>
    <w:rsid w:val="00F77A3A"/>
    <w:rsid w:val="00F81B5E"/>
    <w:rsid w:val="00F83EB5"/>
    <w:rsid w:val="00F8430C"/>
    <w:rsid w:val="00F85234"/>
    <w:rsid w:val="00F85B51"/>
    <w:rsid w:val="00F87CAC"/>
    <w:rsid w:val="00F9026D"/>
    <w:rsid w:val="00F90E6D"/>
    <w:rsid w:val="00F91BFD"/>
    <w:rsid w:val="00F92590"/>
    <w:rsid w:val="00F9267C"/>
    <w:rsid w:val="00F93669"/>
    <w:rsid w:val="00F9382A"/>
    <w:rsid w:val="00F94B77"/>
    <w:rsid w:val="00F95593"/>
    <w:rsid w:val="00F97A5C"/>
    <w:rsid w:val="00FA0027"/>
    <w:rsid w:val="00FA1987"/>
    <w:rsid w:val="00FA2746"/>
    <w:rsid w:val="00FA2E97"/>
    <w:rsid w:val="00FA35C0"/>
    <w:rsid w:val="00FA4EAC"/>
    <w:rsid w:val="00FA5BCE"/>
    <w:rsid w:val="00FA66C2"/>
    <w:rsid w:val="00FA6842"/>
    <w:rsid w:val="00FA787C"/>
    <w:rsid w:val="00FB0DC6"/>
    <w:rsid w:val="00FB137C"/>
    <w:rsid w:val="00FB1D07"/>
    <w:rsid w:val="00FB3023"/>
    <w:rsid w:val="00FB3EC6"/>
    <w:rsid w:val="00FB3FE8"/>
    <w:rsid w:val="00FB5B35"/>
    <w:rsid w:val="00FB6A06"/>
    <w:rsid w:val="00FB7066"/>
    <w:rsid w:val="00FB7082"/>
    <w:rsid w:val="00FB7268"/>
    <w:rsid w:val="00FB7AF6"/>
    <w:rsid w:val="00FC099E"/>
    <w:rsid w:val="00FC2A0C"/>
    <w:rsid w:val="00FC4189"/>
    <w:rsid w:val="00FC7929"/>
    <w:rsid w:val="00FD00E2"/>
    <w:rsid w:val="00FD05FB"/>
    <w:rsid w:val="00FD0A80"/>
    <w:rsid w:val="00FD1A81"/>
    <w:rsid w:val="00FD2006"/>
    <w:rsid w:val="00FD2788"/>
    <w:rsid w:val="00FD2E49"/>
    <w:rsid w:val="00FD3533"/>
    <w:rsid w:val="00FD536C"/>
    <w:rsid w:val="00FD6CD1"/>
    <w:rsid w:val="00FD6FD9"/>
    <w:rsid w:val="00FD7583"/>
    <w:rsid w:val="00FE0645"/>
    <w:rsid w:val="00FE07EB"/>
    <w:rsid w:val="00FE19E3"/>
    <w:rsid w:val="00FE21C8"/>
    <w:rsid w:val="00FE45D8"/>
    <w:rsid w:val="00FE5B80"/>
    <w:rsid w:val="00FE743C"/>
    <w:rsid w:val="00FE7803"/>
    <w:rsid w:val="00FF013D"/>
    <w:rsid w:val="00FF06AA"/>
    <w:rsid w:val="00FF0ABC"/>
    <w:rsid w:val="00FF0F85"/>
    <w:rsid w:val="00FF28C3"/>
    <w:rsid w:val="00FF5C97"/>
    <w:rsid w:val="00FF6150"/>
    <w:rsid w:val="00FF6230"/>
    <w:rsid w:val="00FF6F70"/>
    <w:rsid w:val="02C967E8"/>
    <w:rsid w:val="04B01743"/>
    <w:rsid w:val="057523EE"/>
    <w:rsid w:val="06E82BD8"/>
    <w:rsid w:val="0B094D81"/>
    <w:rsid w:val="0F215A77"/>
    <w:rsid w:val="0FF756B4"/>
    <w:rsid w:val="103461A2"/>
    <w:rsid w:val="10E1127E"/>
    <w:rsid w:val="112627CF"/>
    <w:rsid w:val="128019E6"/>
    <w:rsid w:val="19303D1B"/>
    <w:rsid w:val="1997297F"/>
    <w:rsid w:val="1B6F4751"/>
    <w:rsid w:val="1C142F04"/>
    <w:rsid w:val="1C1D7D7F"/>
    <w:rsid w:val="20174376"/>
    <w:rsid w:val="20E820EF"/>
    <w:rsid w:val="215118DE"/>
    <w:rsid w:val="221B046D"/>
    <w:rsid w:val="22910410"/>
    <w:rsid w:val="26B03985"/>
    <w:rsid w:val="27320943"/>
    <w:rsid w:val="280C617D"/>
    <w:rsid w:val="29442AB2"/>
    <w:rsid w:val="296C74E1"/>
    <w:rsid w:val="2BC65881"/>
    <w:rsid w:val="2C327A17"/>
    <w:rsid w:val="2F807F51"/>
    <w:rsid w:val="30645393"/>
    <w:rsid w:val="31066AF2"/>
    <w:rsid w:val="310E7707"/>
    <w:rsid w:val="33032A15"/>
    <w:rsid w:val="347539CF"/>
    <w:rsid w:val="38267C1E"/>
    <w:rsid w:val="39574CFE"/>
    <w:rsid w:val="396F523F"/>
    <w:rsid w:val="39A31E42"/>
    <w:rsid w:val="39A878AB"/>
    <w:rsid w:val="3BA01AD5"/>
    <w:rsid w:val="3C5418B0"/>
    <w:rsid w:val="3C722164"/>
    <w:rsid w:val="3CCC07C8"/>
    <w:rsid w:val="3D931088"/>
    <w:rsid w:val="41031661"/>
    <w:rsid w:val="41CF1299"/>
    <w:rsid w:val="42F20F80"/>
    <w:rsid w:val="43273A09"/>
    <w:rsid w:val="44240C8C"/>
    <w:rsid w:val="45786643"/>
    <w:rsid w:val="48A71C08"/>
    <w:rsid w:val="4D8C6B5C"/>
    <w:rsid w:val="528B3429"/>
    <w:rsid w:val="540B7054"/>
    <w:rsid w:val="54A76A05"/>
    <w:rsid w:val="54EA28E6"/>
    <w:rsid w:val="56AA42A9"/>
    <w:rsid w:val="5B0607E3"/>
    <w:rsid w:val="5E2C29F1"/>
    <w:rsid w:val="60597EE6"/>
    <w:rsid w:val="61075627"/>
    <w:rsid w:val="67700872"/>
    <w:rsid w:val="694F0828"/>
    <w:rsid w:val="6A1403C7"/>
    <w:rsid w:val="6B8D2C98"/>
    <w:rsid w:val="6BEF6229"/>
    <w:rsid w:val="6D13303E"/>
    <w:rsid w:val="6D857E3B"/>
    <w:rsid w:val="6DF422AA"/>
    <w:rsid w:val="6E44765B"/>
    <w:rsid w:val="6E4937F6"/>
    <w:rsid w:val="6E6354EA"/>
    <w:rsid w:val="6F386026"/>
    <w:rsid w:val="708D4F1C"/>
    <w:rsid w:val="711248EB"/>
    <w:rsid w:val="71576B7D"/>
    <w:rsid w:val="71B7463E"/>
    <w:rsid w:val="73195AAB"/>
    <w:rsid w:val="7408245F"/>
    <w:rsid w:val="78460463"/>
    <w:rsid w:val="79BB5E69"/>
    <w:rsid w:val="7A5678BF"/>
    <w:rsid w:val="7B5B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List 3"/>
    <w:basedOn w:val="1"/>
    <w:qFormat/>
    <w:uiPriority w:val="0"/>
    <w:pPr>
      <w:ind w:left="400" w:leftChars="400" w:hanging="200" w:hangingChars="200"/>
    </w:pPr>
    <w:rPr>
      <w:rFonts w:ascii="Times New Roman" w:hAnsi="Times New Roman"/>
      <w:szCs w:val="21"/>
    </w:rPr>
  </w:style>
  <w:style w:type="paragraph" w:styleId="4">
    <w:name w:val="Document Map"/>
    <w:basedOn w:val="1"/>
    <w:link w:val="26"/>
    <w:autoRedefine/>
    <w:qFormat/>
    <w:uiPriority w:val="0"/>
    <w:rPr>
      <w:rFonts w:ascii="宋体"/>
      <w:sz w:val="18"/>
      <w:szCs w:val="18"/>
    </w:rPr>
  </w:style>
  <w:style w:type="paragraph" w:styleId="5">
    <w:name w:val="annotation text"/>
    <w:basedOn w:val="1"/>
    <w:link w:val="27"/>
    <w:autoRedefine/>
    <w:qFormat/>
    <w:uiPriority w:val="0"/>
    <w:pPr>
      <w:jc w:val="left"/>
    </w:pPr>
    <w:rPr>
      <w:rFonts w:ascii="Times New Roman" w:hAnsi="Times New Roman"/>
      <w:kern w:val="0"/>
      <w:sz w:val="24"/>
      <w:szCs w:val="24"/>
    </w:rPr>
  </w:style>
  <w:style w:type="paragraph" w:styleId="6">
    <w:name w:val="Body Text"/>
    <w:basedOn w:val="1"/>
    <w:autoRedefine/>
    <w:qFormat/>
    <w:uiPriority w:val="0"/>
    <w:pPr>
      <w:spacing w:after="120"/>
    </w:pPr>
  </w:style>
  <w:style w:type="paragraph" w:styleId="7">
    <w:name w:val="Body Text Indent"/>
    <w:basedOn w:val="1"/>
    <w:link w:val="28"/>
    <w:unhideWhenUsed/>
    <w:qFormat/>
    <w:uiPriority w:val="0"/>
    <w:pPr>
      <w:spacing w:after="120"/>
      <w:ind w:left="420" w:leftChars="200"/>
    </w:pPr>
  </w:style>
  <w:style w:type="paragraph" w:styleId="8">
    <w:name w:val="toc 3"/>
    <w:basedOn w:val="1"/>
    <w:next w:val="1"/>
    <w:unhideWhenUsed/>
    <w:qFormat/>
    <w:uiPriority w:val="39"/>
    <w:pPr>
      <w:widowControl/>
      <w:spacing w:after="100" w:line="259" w:lineRule="auto"/>
      <w:ind w:left="440"/>
      <w:jc w:val="left"/>
    </w:pPr>
    <w:rPr>
      <w:kern w:val="0"/>
      <w:sz w:val="22"/>
    </w:rPr>
  </w:style>
  <w:style w:type="paragraph" w:styleId="9">
    <w:name w:val="Plain Text"/>
    <w:basedOn w:val="1"/>
    <w:link w:val="29"/>
    <w:qFormat/>
    <w:uiPriority w:val="0"/>
    <w:rPr>
      <w:rFonts w:ascii="宋体" w:hAnsi="Courier New"/>
      <w:kern w:val="0"/>
      <w:sz w:val="20"/>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autoRedefine/>
    <w:semiHidden/>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unhideWhenUsed/>
    <w:qFormat/>
    <w:uiPriority w:val="39"/>
    <w:pPr>
      <w:widowControl/>
      <w:spacing w:after="100" w:line="259" w:lineRule="auto"/>
      <w:jc w:val="left"/>
    </w:pPr>
    <w:rPr>
      <w:kern w:val="0"/>
      <w:sz w:val="22"/>
    </w:rPr>
  </w:style>
  <w:style w:type="paragraph" w:styleId="15">
    <w:name w:val="toc 2"/>
    <w:basedOn w:val="1"/>
    <w:next w:val="1"/>
    <w:autoRedefine/>
    <w:unhideWhenUsed/>
    <w:qFormat/>
    <w:uiPriority w:val="39"/>
    <w:pPr>
      <w:widowControl/>
      <w:tabs>
        <w:tab w:val="right" w:leader="dot" w:pos="8306"/>
      </w:tabs>
      <w:spacing w:after="100" w:line="259" w:lineRule="auto"/>
      <w:ind w:left="216"/>
      <w:jc w:val="left"/>
    </w:pPr>
    <w:rPr>
      <w:kern w:val="0"/>
      <w:sz w:val="24"/>
      <w:szCs w:val="28"/>
      <w:lang w:val="zh-CN"/>
    </w:rPr>
  </w:style>
  <w:style w:type="paragraph" w:styleId="16">
    <w:name w:val="Title"/>
    <w:basedOn w:val="1"/>
    <w:next w:val="1"/>
    <w:link w:val="30"/>
    <w:autoRedefine/>
    <w:qFormat/>
    <w:uiPriority w:val="0"/>
    <w:pPr>
      <w:spacing w:before="240" w:after="60"/>
      <w:jc w:val="center"/>
      <w:outlineLvl w:val="0"/>
    </w:pPr>
    <w:rPr>
      <w:rFonts w:ascii="Cambria" w:hAnsi="Cambria"/>
      <w:b/>
      <w:bCs/>
      <w:sz w:val="32"/>
      <w:szCs w:val="32"/>
    </w:rPr>
  </w:style>
  <w:style w:type="paragraph" w:styleId="17">
    <w:name w:val="annotation subject"/>
    <w:basedOn w:val="5"/>
    <w:next w:val="5"/>
    <w:link w:val="31"/>
    <w:autoRedefine/>
    <w:qFormat/>
    <w:uiPriority w:val="0"/>
    <w:rPr>
      <w:rFonts w:ascii="Calibri" w:hAnsi="Calibri"/>
      <w:b/>
      <w:bCs/>
      <w:kern w:val="2"/>
      <w:sz w:val="21"/>
      <w:szCs w:val="22"/>
    </w:rPr>
  </w:style>
  <w:style w:type="table" w:styleId="19">
    <w:name w:val="Table Grid"/>
    <w:basedOn w:val="1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Medium Grid 2"/>
    <w:basedOn w:val="18"/>
    <w:autoRedefine/>
    <w:qFormat/>
    <w:uiPriority w:val="1"/>
    <w:rPr>
      <w:rFonts w:ascii="Arial" w:hAnsi="Arial"/>
      <w:sz w:val="21"/>
      <w:lang w:val="en-GB" w:eastAsia="ja-JP"/>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character" w:styleId="22">
    <w:name w:val="Hyperlink"/>
    <w:autoRedefine/>
    <w:qFormat/>
    <w:uiPriority w:val="0"/>
    <w:rPr>
      <w:color w:val="0563C1"/>
      <w:u w:val="single"/>
    </w:rPr>
  </w:style>
  <w:style w:type="character" w:styleId="23">
    <w:name w:val="annotation reference"/>
    <w:autoRedefine/>
    <w:qFormat/>
    <w:uiPriority w:val="0"/>
    <w:rPr>
      <w:sz w:val="21"/>
      <w:szCs w:val="21"/>
    </w:rPr>
  </w:style>
  <w:style w:type="character" w:styleId="24">
    <w:name w:val="footnote reference"/>
    <w:autoRedefine/>
    <w:qFormat/>
    <w:uiPriority w:val="0"/>
    <w:rPr>
      <w:vertAlign w:val="superscript"/>
    </w:rPr>
  </w:style>
  <w:style w:type="character" w:customStyle="1" w:styleId="25">
    <w:name w:val="标题 1 字符"/>
    <w:link w:val="2"/>
    <w:autoRedefine/>
    <w:qFormat/>
    <w:uiPriority w:val="0"/>
    <w:rPr>
      <w:rFonts w:ascii="Calibri" w:hAnsi="Calibri"/>
      <w:b/>
      <w:bCs/>
      <w:kern w:val="44"/>
      <w:sz w:val="44"/>
      <w:szCs w:val="44"/>
    </w:rPr>
  </w:style>
  <w:style w:type="character" w:customStyle="1" w:styleId="26">
    <w:name w:val="文档结构图 字符"/>
    <w:link w:val="4"/>
    <w:autoRedefine/>
    <w:qFormat/>
    <w:uiPriority w:val="0"/>
    <w:rPr>
      <w:rFonts w:ascii="宋体" w:hAnsi="Calibri"/>
      <w:kern w:val="2"/>
      <w:sz w:val="18"/>
      <w:szCs w:val="18"/>
    </w:rPr>
  </w:style>
  <w:style w:type="character" w:customStyle="1" w:styleId="27">
    <w:name w:val="批注文字 字符"/>
    <w:link w:val="5"/>
    <w:autoRedefine/>
    <w:qFormat/>
    <w:uiPriority w:val="0"/>
    <w:rPr>
      <w:rFonts w:eastAsia="宋体"/>
      <w:sz w:val="24"/>
      <w:szCs w:val="24"/>
      <w:lang w:bidi="ar-SA"/>
    </w:rPr>
  </w:style>
  <w:style w:type="character" w:customStyle="1" w:styleId="28">
    <w:name w:val="正文文本缩进 字符"/>
    <w:link w:val="7"/>
    <w:autoRedefine/>
    <w:semiHidden/>
    <w:qFormat/>
    <w:uiPriority w:val="0"/>
    <w:rPr>
      <w:rFonts w:ascii="Calibri" w:hAnsi="Calibri" w:eastAsia="宋体"/>
      <w:kern w:val="2"/>
      <w:sz w:val="21"/>
      <w:szCs w:val="22"/>
      <w:lang w:val="en-US" w:eastAsia="zh-CN" w:bidi="ar-SA"/>
    </w:rPr>
  </w:style>
  <w:style w:type="character" w:customStyle="1" w:styleId="29">
    <w:name w:val="纯文本 字符"/>
    <w:link w:val="9"/>
    <w:autoRedefine/>
    <w:qFormat/>
    <w:uiPriority w:val="0"/>
    <w:rPr>
      <w:rFonts w:ascii="宋体" w:hAnsi="Courier New" w:cs="Courier New"/>
      <w:szCs w:val="21"/>
    </w:rPr>
  </w:style>
  <w:style w:type="character" w:customStyle="1" w:styleId="30">
    <w:name w:val="标题 字符"/>
    <w:link w:val="16"/>
    <w:autoRedefine/>
    <w:qFormat/>
    <w:uiPriority w:val="0"/>
    <w:rPr>
      <w:rFonts w:ascii="Cambria" w:hAnsi="Cambria" w:cs="Times New Roman"/>
      <w:b/>
      <w:bCs/>
      <w:kern w:val="2"/>
      <w:sz w:val="32"/>
      <w:szCs w:val="32"/>
    </w:rPr>
  </w:style>
  <w:style w:type="character" w:customStyle="1" w:styleId="31">
    <w:name w:val="批注主题 字符"/>
    <w:link w:val="17"/>
    <w:autoRedefine/>
    <w:qFormat/>
    <w:uiPriority w:val="0"/>
    <w:rPr>
      <w:rFonts w:ascii="Calibri" w:hAnsi="Calibri" w:eastAsia="宋体"/>
      <w:b/>
      <w:bCs/>
      <w:kern w:val="2"/>
      <w:sz w:val="21"/>
      <w:szCs w:val="22"/>
      <w:lang w:bidi="ar-SA"/>
    </w:rPr>
  </w:style>
  <w:style w:type="paragraph" w:customStyle="1" w:styleId="32">
    <w:name w:val="TOC 标题1"/>
    <w:basedOn w:val="2"/>
    <w:next w:val="1"/>
    <w:autoRedefine/>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33">
    <w:name w:val="中等深浅网格 1 - 强调文字颜色 21"/>
    <w:basedOn w:val="1"/>
    <w:link w:val="34"/>
    <w:autoRedefine/>
    <w:qFormat/>
    <w:uiPriority w:val="0"/>
    <w:pPr>
      <w:widowControl/>
      <w:ind w:firstLine="420" w:firstLineChars="200"/>
      <w:jc w:val="left"/>
    </w:pPr>
    <w:rPr>
      <w:rFonts w:ascii="宋体" w:hAnsi="宋体"/>
      <w:kern w:val="0"/>
      <w:sz w:val="24"/>
      <w:szCs w:val="24"/>
    </w:rPr>
  </w:style>
  <w:style w:type="character" w:customStyle="1" w:styleId="34">
    <w:name w:val="中等深浅网格 1 - 强调文字颜色 2 Char"/>
    <w:link w:val="33"/>
    <w:autoRedefine/>
    <w:qFormat/>
    <w:uiPriority w:val="0"/>
    <w:rPr>
      <w:rFonts w:ascii="宋体" w:hAnsi="宋体" w:cs="宋体"/>
      <w:sz w:val="24"/>
      <w:szCs w:val="24"/>
      <w:lang w:eastAsia="zh-CN"/>
    </w:rPr>
  </w:style>
  <w:style w:type="character" w:customStyle="1" w:styleId="35">
    <w:name w:val="纯文本 Char1"/>
    <w:autoRedefine/>
    <w:qFormat/>
    <w:uiPriority w:val="0"/>
    <w:rPr>
      <w:rFonts w:ascii="宋体" w:hAnsi="Courier New" w:cs="Courier New"/>
      <w:kern w:val="2"/>
      <w:sz w:val="21"/>
      <w:szCs w:val="21"/>
    </w:rPr>
  </w:style>
  <w:style w:type="paragraph" w:customStyle="1" w:styleId="36">
    <w:name w:val="Default"/>
    <w:autoRedefine/>
    <w:qFormat/>
    <w:uiPriority w:val="0"/>
    <w:pPr>
      <w:widowControl w:val="0"/>
      <w:autoSpaceDE w:val="0"/>
      <w:autoSpaceDN w:val="0"/>
      <w:adjustRightInd w:val="0"/>
    </w:pPr>
    <w:rPr>
      <w:rFonts w:ascii="华文细黑" w:hAnsi="Calibri" w:eastAsia="华文细黑" w:cs="华文细黑"/>
      <w:color w:val="000000"/>
      <w:sz w:val="24"/>
      <w:szCs w:val="24"/>
      <w:lang w:val="en-US" w:eastAsia="zh-CN" w:bidi="ar-SA"/>
    </w:rPr>
  </w:style>
  <w:style w:type="character" w:customStyle="1" w:styleId="37">
    <w:name w:val="中等深浅网格 2 Char"/>
    <w:autoRedefine/>
    <w:qFormat/>
    <w:uiPriority w:val="1"/>
    <w:rPr>
      <w:rFonts w:ascii="Arial" w:hAnsi="Arial"/>
      <w:sz w:val="21"/>
      <w:lang w:val="en-GB" w:eastAsia="ja-JP"/>
    </w:rPr>
  </w:style>
  <w:style w:type="character" w:customStyle="1" w:styleId="38">
    <w:name w:val="Body text|1_"/>
    <w:link w:val="39"/>
    <w:autoRedefine/>
    <w:qFormat/>
    <w:uiPriority w:val="0"/>
    <w:rPr>
      <w:rFonts w:ascii="宋体" w:hAnsi="宋体" w:cs="宋体"/>
      <w:sz w:val="28"/>
      <w:szCs w:val="28"/>
      <w:lang w:val="zh-TW" w:eastAsia="zh-TW" w:bidi="zh-TW"/>
    </w:rPr>
  </w:style>
  <w:style w:type="paragraph" w:customStyle="1" w:styleId="39">
    <w:name w:val="Body text|1"/>
    <w:basedOn w:val="1"/>
    <w:link w:val="38"/>
    <w:autoRedefine/>
    <w:qFormat/>
    <w:uiPriority w:val="0"/>
    <w:pPr>
      <w:spacing w:line="403" w:lineRule="auto"/>
      <w:ind w:firstLine="400"/>
      <w:jc w:val="left"/>
    </w:pPr>
    <w:rPr>
      <w:rFonts w:ascii="宋体" w:hAnsi="宋体" w:cs="宋体"/>
      <w:kern w:val="0"/>
      <w:sz w:val="28"/>
      <w:szCs w:val="28"/>
      <w:lang w:val="zh-TW" w:eastAsia="zh-TW" w:bidi="zh-TW"/>
    </w:rPr>
  </w:style>
  <w:style w:type="character" w:customStyle="1" w:styleId="40">
    <w:name w:val="Header or footer|1_"/>
    <w:link w:val="41"/>
    <w:autoRedefine/>
    <w:qFormat/>
    <w:uiPriority w:val="0"/>
    <w:rPr>
      <w:sz w:val="22"/>
      <w:szCs w:val="22"/>
      <w:lang w:val="zh-TW" w:eastAsia="zh-TW" w:bidi="zh-TW"/>
    </w:rPr>
  </w:style>
  <w:style w:type="paragraph" w:customStyle="1" w:styleId="41">
    <w:name w:val="Header or footer|1"/>
    <w:basedOn w:val="1"/>
    <w:link w:val="40"/>
    <w:autoRedefine/>
    <w:qFormat/>
    <w:uiPriority w:val="0"/>
    <w:pPr>
      <w:jc w:val="left"/>
    </w:pPr>
    <w:rPr>
      <w:rFonts w:ascii="Times New Roman" w:hAnsi="Times New Roman"/>
      <w:kern w:val="0"/>
      <w:sz w:val="22"/>
      <w:lang w:val="zh-TW" w:eastAsia="zh-TW" w:bidi="zh-TW"/>
    </w:rPr>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14</Pages>
  <Words>1632</Words>
  <Characters>1659</Characters>
  <Lines>20</Lines>
  <Paragraphs>5</Paragraphs>
  <TotalTime>0</TotalTime>
  <ScaleCrop>false</ScaleCrop>
  <LinksUpToDate>false</LinksUpToDate>
  <CharactersWithSpaces>2404</CharactersWithSpaces>
  <Application>WPS Office_12.9.0.22747_F1E327BC-269C-435d-A152-05C5408002CA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2016-06-27T04:48:00Z</dcterms:created>
  <dc:creator>z'b'b</dc:creator>
  <cp:lastModifiedBy>倩文</cp:lastModifiedBy>
  <cp:lastPrinted>2020-02-10T00:37:00Z</cp:lastPrinted>
  <dcterms:modified xsi:type="dcterms:W3CDTF">2026-04-08T08:19:06Z</dcterms:modified>
  <cp:revision>836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2052-12.9.0.22747</vt:lpwstr>
  </property>
  <property fmtid="{D5CDD505-2E9C-101B-9397-08002B2CF9AE}" pid="3" name="ICV">
    <vt:lpwstr>61452753FE774E708AE25FC41AFB2B4E_13</vt:lpwstr>
  </property>
  <property fmtid="{D5CDD505-2E9C-101B-9397-08002B2CF9AE}" pid="4" name="KSOTemplateDocerSaveRecord">
    <vt:lpwstr>eyJoZGlkIjoiMmU2ZDk3NzBlODk5MTNmMDcxNGMzOGJkNTQ2MGRhYzAiLCJ1c2VySWQiOiIzNDUwNDcyODEifQ==</vt:lpwstr>
  </property>
</Properties>
</file>