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9DC99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学位论文双盲评阅书模版</w:t>
      </w:r>
      <w:bookmarkEnd w:id="0"/>
    </w:p>
    <w:p w14:paraId="7270BB10"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tbl>
      <w:tblPr>
        <w:tblStyle w:val="2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5527"/>
        <w:gridCol w:w="1335"/>
      </w:tblGrid>
      <w:tr w14:paraId="4E1D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817" w:type="dxa"/>
            <w:vAlign w:val="center"/>
          </w:tcPr>
          <w:p w14:paraId="69C53AB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评阅项目</w:t>
            </w:r>
          </w:p>
        </w:tc>
        <w:tc>
          <w:tcPr>
            <w:tcW w:w="5527" w:type="dxa"/>
            <w:vAlign w:val="center"/>
          </w:tcPr>
          <w:p w14:paraId="4E6A598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评价要素</w:t>
            </w:r>
          </w:p>
        </w:tc>
        <w:tc>
          <w:tcPr>
            <w:tcW w:w="1335" w:type="dxa"/>
            <w:vAlign w:val="center"/>
          </w:tcPr>
          <w:p w14:paraId="60F91164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分档</w:t>
            </w:r>
          </w:p>
        </w:tc>
      </w:tr>
      <w:tr w14:paraId="7D49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817" w:type="dxa"/>
            <w:vAlign w:val="center"/>
          </w:tcPr>
          <w:p w14:paraId="4B9C087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选题与综述</w:t>
            </w:r>
          </w:p>
          <w:p w14:paraId="3BFCDD8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527" w:type="dxa"/>
            <w:vAlign w:val="center"/>
          </w:tcPr>
          <w:p w14:paraId="6ECC1F6B">
            <w:pPr>
              <w:spacing w:line="3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选题的前沿性与开放性；研究的理论意义与现实意义；对国内外该选题以及相关领域发展现状的归纳和总结情况</w:t>
            </w:r>
          </w:p>
        </w:tc>
        <w:tc>
          <w:tcPr>
            <w:tcW w:w="1335" w:type="dxa"/>
            <w:vAlign w:val="center"/>
          </w:tcPr>
          <w:p w14:paraId="27DE4AB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优秀</w:t>
            </w:r>
          </w:p>
          <w:p w14:paraId="15E588FB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良好</w:t>
            </w:r>
          </w:p>
          <w:p w14:paraId="21C4BCA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  <w:p w14:paraId="1385563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较差</w:t>
            </w:r>
          </w:p>
        </w:tc>
      </w:tr>
      <w:tr w14:paraId="2B9B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817" w:type="dxa"/>
            <w:vAlign w:val="center"/>
          </w:tcPr>
          <w:p w14:paraId="7D6079A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创新性及</w:t>
            </w:r>
          </w:p>
          <w:p w14:paraId="7927A64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论文价值</w:t>
            </w:r>
          </w:p>
          <w:p w14:paraId="0123BF7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527" w:type="dxa"/>
            <w:vAlign w:val="center"/>
          </w:tcPr>
          <w:p w14:paraId="537472C5">
            <w:pPr>
              <w:spacing w:line="3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是否有新规律的发现；是否有新命题方法的提出；对解决自然科学中重要问题是否有作用。论文及成果对科技发展和社会进步的影响和贡献</w:t>
            </w:r>
          </w:p>
        </w:tc>
        <w:tc>
          <w:tcPr>
            <w:tcW w:w="1335" w:type="dxa"/>
            <w:vAlign w:val="center"/>
          </w:tcPr>
          <w:p w14:paraId="3563E12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优秀</w:t>
            </w:r>
          </w:p>
          <w:p w14:paraId="53C1AEE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良好</w:t>
            </w:r>
          </w:p>
          <w:p w14:paraId="4860631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  <w:p w14:paraId="34C6042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较差</w:t>
            </w:r>
          </w:p>
        </w:tc>
      </w:tr>
      <w:tr w14:paraId="0AD2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817" w:type="dxa"/>
            <w:vAlign w:val="center"/>
          </w:tcPr>
          <w:p w14:paraId="7C175B1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基础知识和</w:t>
            </w:r>
          </w:p>
          <w:p w14:paraId="270E210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科研能力</w:t>
            </w:r>
          </w:p>
          <w:p w14:paraId="6416C34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5527" w:type="dxa"/>
            <w:vAlign w:val="center"/>
          </w:tcPr>
          <w:p w14:paraId="584DF5D9">
            <w:pPr>
              <w:spacing w:line="3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科学理论基础的坚实宽广程度；专门知识的系统深入程度；研究方法的科学性；引用资料的详实性；作者独立从事科学研究的能力</w:t>
            </w:r>
          </w:p>
        </w:tc>
        <w:tc>
          <w:tcPr>
            <w:tcW w:w="1335" w:type="dxa"/>
            <w:vAlign w:val="center"/>
          </w:tcPr>
          <w:p w14:paraId="41DD601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优秀</w:t>
            </w:r>
          </w:p>
          <w:p w14:paraId="64BD5A6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良好</w:t>
            </w:r>
          </w:p>
          <w:p w14:paraId="4F41224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  <w:p w14:paraId="10CC5B2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较差</w:t>
            </w:r>
          </w:p>
        </w:tc>
      </w:tr>
      <w:tr w14:paraId="5762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817" w:type="dxa"/>
            <w:vAlign w:val="center"/>
          </w:tcPr>
          <w:p w14:paraId="4EDD68A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论文规范性</w:t>
            </w:r>
          </w:p>
        </w:tc>
        <w:tc>
          <w:tcPr>
            <w:tcW w:w="5527" w:type="dxa"/>
            <w:vAlign w:val="center"/>
          </w:tcPr>
          <w:p w14:paraId="1F05A0F9">
            <w:pPr>
              <w:spacing w:line="3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引文的规范性；学风的严谨性；结构的逻辑性；文字表述的准确性和流畅性</w:t>
            </w:r>
          </w:p>
        </w:tc>
        <w:tc>
          <w:tcPr>
            <w:tcW w:w="1335" w:type="dxa"/>
            <w:vAlign w:val="center"/>
          </w:tcPr>
          <w:p w14:paraId="35FD280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优秀</w:t>
            </w:r>
          </w:p>
          <w:p w14:paraId="4BF6726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良好</w:t>
            </w:r>
          </w:p>
          <w:p w14:paraId="488EF68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  <w:p w14:paraId="2F93E26C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较差</w:t>
            </w:r>
          </w:p>
        </w:tc>
      </w:tr>
      <w:tr w14:paraId="6E45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817" w:type="dxa"/>
            <w:vAlign w:val="center"/>
          </w:tcPr>
          <w:p w14:paraId="68841D1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政治立场</w:t>
            </w:r>
          </w:p>
        </w:tc>
        <w:tc>
          <w:tcPr>
            <w:tcW w:w="5527" w:type="dxa"/>
            <w:vAlign w:val="center"/>
          </w:tcPr>
          <w:p w14:paraId="2F5E0315">
            <w:pPr>
              <w:spacing w:line="3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以马克思主义思想为指导，研究内容、学术观点体现正确的政治方向和价值导向</w:t>
            </w:r>
          </w:p>
        </w:tc>
        <w:tc>
          <w:tcPr>
            <w:tcW w:w="1335" w:type="dxa"/>
            <w:vAlign w:val="center"/>
          </w:tcPr>
          <w:p w14:paraId="44A907C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优秀</w:t>
            </w:r>
          </w:p>
          <w:p w14:paraId="239C649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良好</w:t>
            </w:r>
          </w:p>
          <w:p w14:paraId="41CCB68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  <w:p w14:paraId="6583043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较差</w:t>
            </w:r>
          </w:p>
        </w:tc>
      </w:tr>
      <w:tr w14:paraId="25C36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17" w:type="dxa"/>
            <w:vAlign w:val="center"/>
          </w:tcPr>
          <w:p w14:paraId="69AAA86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总分</w:t>
            </w:r>
          </w:p>
        </w:tc>
        <w:tc>
          <w:tcPr>
            <w:tcW w:w="6862" w:type="dxa"/>
            <w:gridSpan w:val="2"/>
          </w:tcPr>
          <w:p w14:paraId="530C9BD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D19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817" w:type="dxa"/>
            <w:vAlign w:val="center"/>
          </w:tcPr>
          <w:p w14:paraId="547C094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总体评价</w:t>
            </w:r>
          </w:p>
        </w:tc>
        <w:tc>
          <w:tcPr>
            <w:tcW w:w="6862" w:type="dxa"/>
            <w:gridSpan w:val="2"/>
            <w:vAlign w:val="center"/>
          </w:tcPr>
          <w:p w14:paraId="357DA07F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优秀</w:t>
            </w:r>
          </w:p>
          <w:p w14:paraId="2F82F39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良好</w:t>
            </w:r>
          </w:p>
          <w:p w14:paraId="4DC7BE52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合格</w:t>
            </w:r>
          </w:p>
          <w:p w14:paraId="02DD4129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不合格</w:t>
            </w:r>
          </w:p>
        </w:tc>
      </w:tr>
      <w:tr w14:paraId="7389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1817" w:type="dxa"/>
            <w:vAlign w:val="center"/>
          </w:tcPr>
          <w:p w14:paraId="53B2FAF4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是否同意答辩</w:t>
            </w:r>
          </w:p>
        </w:tc>
        <w:tc>
          <w:tcPr>
            <w:tcW w:w="6862" w:type="dxa"/>
            <w:gridSpan w:val="2"/>
            <w:vAlign w:val="center"/>
          </w:tcPr>
          <w:p w14:paraId="14524A6B">
            <w:pPr>
              <w:tabs>
                <w:tab w:val="left" w:pos="312"/>
              </w:tabs>
              <w:spacing w:line="30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同意答辩</w:t>
            </w:r>
          </w:p>
          <w:p w14:paraId="33FDB44D">
            <w:pPr>
              <w:tabs>
                <w:tab w:val="left" w:pos="312"/>
              </w:tabs>
              <w:spacing w:line="30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基本同意，修改后直接答辩</w:t>
            </w:r>
          </w:p>
          <w:p w14:paraId="26FAC81D">
            <w:pPr>
              <w:tabs>
                <w:tab w:val="left" w:pos="312"/>
              </w:tabs>
              <w:spacing w:line="300" w:lineRule="exact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须作较大修改，重新送审通过后答辩</w:t>
            </w:r>
          </w:p>
          <w:p w14:paraId="7DDBC7B7">
            <w:pPr>
              <w:tabs>
                <w:tab w:val="left" w:pos="312"/>
              </w:tabs>
              <w:spacing w:line="300" w:lineRule="exac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不同意答辩</w:t>
            </w:r>
          </w:p>
        </w:tc>
      </w:tr>
      <w:tr w14:paraId="299F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817" w:type="dxa"/>
            <w:vAlign w:val="center"/>
          </w:tcPr>
          <w:p w14:paraId="02CEE38D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对论文熟悉</w:t>
            </w:r>
          </w:p>
          <w:p w14:paraId="55FC5CE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程度</w:t>
            </w:r>
          </w:p>
        </w:tc>
        <w:tc>
          <w:tcPr>
            <w:tcW w:w="6862" w:type="dxa"/>
            <w:gridSpan w:val="2"/>
          </w:tcPr>
          <w:p w14:paraId="4D8605F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3C297A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C6ECC"/>
    <w:rsid w:val="741C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kern w:val="0"/>
      <w:sz w:val="24"/>
      <w:szCs w:val="24"/>
      <w:lang w:val="en-US" w:eastAsia="zh-TW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Office_12.9.0.22747_F1E327BC-269C-435d-A152-05C5408002CA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2025-09-24T02:12:00Z</dcterms:created>
  <dc:creator>一一</dc:creator>
  <cp:lastModifiedBy>一一</cp:lastModifiedBy>
  <dcterms:modified xsi:type="dcterms:W3CDTF">2025-09-24T02:12:38Z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2052-12.9.0.22747</vt:lpwstr>
  </property>
  <property fmtid="{D5CDD505-2E9C-101B-9397-08002B2CF9AE}" pid="3" name="ICV">
    <vt:lpwstr>899B8933393041C0A966DB5A54AE1DF7_11</vt:lpwstr>
  </property>
  <property fmtid="{D5CDD505-2E9C-101B-9397-08002B2CF9AE}" pid="4" name="KSOTemplateDocerSaveRecord">
    <vt:lpwstr>eyJoZGlkIjoiMmFiZGRjNGM3ZWI3ZDBmZmNjNmE0ZjRiNDZkNjBkNjkiLCJ1c2VySWQiOiIyNTM0NDA0MjEifQ==</vt:lpwstr>
  </property>
</Properties>
</file>